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A3B5B" w14:textId="77777777" w:rsidR="001B2931" w:rsidRPr="00202CA3" w:rsidRDefault="001B2931" w:rsidP="001B2931">
      <w:pPr>
        <w:jc w:val="center"/>
        <w:rPr>
          <w:b/>
        </w:rPr>
      </w:pPr>
      <w:r w:rsidRPr="00202CA3">
        <w:rPr>
          <w:b/>
        </w:rPr>
        <w:t>TEHNIČNE SPECIFIKACIJE</w:t>
      </w:r>
    </w:p>
    <w:p w14:paraId="3493F890" w14:textId="77777777" w:rsidR="001B2931" w:rsidRPr="00202CA3" w:rsidRDefault="001B2931" w:rsidP="001B2931">
      <w:pPr>
        <w:jc w:val="both"/>
      </w:pPr>
    </w:p>
    <w:p w14:paraId="1E3779FC" w14:textId="77777777" w:rsidR="001B2931" w:rsidRPr="00202CA3" w:rsidRDefault="001B2931" w:rsidP="001B2931">
      <w:pPr>
        <w:jc w:val="both"/>
      </w:pPr>
    </w:p>
    <w:p w14:paraId="514F795C" w14:textId="77777777" w:rsidR="001B2931" w:rsidRPr="00202CA3" w:rsidRDefault="001B2931" w:rsidP="001B2931">
      <w:pPr>
        <w:jc w:val="both"/>
      </w:pPr>
      <w:r w:rsidRPr="00202CA3">
        <w:t xml:space="preserve">PREDMET JAVNEGA NAROČILA </w:t>
      </w:r>
    </w:p>
    <w:p w14:paraId="70EF9CD4" w14:textId="77777777" w:rsidR="001B2931" w:rsidRPr="00202CA3" w:rsidRDefault="001B2931" w:rsidP="001B2931">
      <w:pPr>
        <w:jc w:val="both"/>
      </w:pPr>
      <w:r w:rsidRPr="00202CA3">
        <w:t xml:space="preserve"> </w:t>
      </w:r>
    </w:p>
    <w:p w14:paraId="33606C20" w14:textId="1153D239" w:rsidR="001B2931" w:rsidRPr="00202CA3" w:rsidRDefault="001B2931" w:rsidP="001B2931">
      <w:pPr>
        <w:jc w:val="both"/>
        <w:rPr>
          <w:b/>
        </w:rPr>
      </w:pPr>
      <w:r w:rsidRPr="00202CA3">
        <w:t xml:space="preserve">Predmet javnega naročila: </w:t>
      </w:r>
      <w:r w:rsidRPr="00202CA3">
        <w:rPr>
          <w:b/>
        </w:rPr>
        <w:t xml:space="preserve">dobava materiala za </w:t>
      </w:r>
      <w:proofErr w:type="spellStart"/>
      <w:r w:rsidRPr="00202CA3">
        <w:rPr>
          <w:b/>
        </w:rPr>
        <w:t>artroskopije</w:t>
      </w:r>
      <w:proofErr w:type="spellEnd"/>
      <w:r w:rsidR="00015C78" w:rsidRPr="00202CA3">
        <w:rPr>
          <w:b/>
        </w:rPr>
        <w:t xml:space="preserve"> - ponovitev</w:t>
      </w:r>
    </w:p>
    <w:p w14:paraId="1520CBE3" w14:textId="77777777" w:rsidR="001B2931" w:rsidRPr="00202CA3" w:rsidRDefault="001B2931" w:rsidP="001B2931">
      <w:pPr>
        <w:jc w:val="both"/>
      </w:pPr>
    </w:p>
    <w:p w14:paraId="2EAC4DCC" w14:textId="77777777" w:rsidR="001B2931" w:rsidRPr="00202CA3" w:rsidRDefault="001B2931" w:rsidP="001B2931">
      <w:pPr>
        <w:pStyle w:val="Odstavekseznama"/>
        <w:numPr>
          <w:ilvl w:val="0"/>
          <w:numId w:val="1"/>
        </w:numPr>
        <w:rPr>
          <w:bCs/>
        </w:rPr>
      </w:pPr>
      <w:r w:rsidRPr="00202CA3">
        <w:t xml:space="preserve">Sklop 2: </w:t>
      </w:r>
      <w:r w:rsidRPr="00202CA3">
        <w:rPr>
          <w:bCs/>
        </w:rPr>
        <w:t xml:space="preserve">ACL rekonstrukcija - fiksacija s spremenljivo dolžino zanke Tip 1 (ekvivalentni sistemu </w:t>
      </w:r>
      <w:proofErr w:type="spellStart"/>
      <w:r w:rsidRPr="00202CA3">
        <w:rPr>
          <w:bCs/>
        </w:rPr>
        <w:t>Ultrabutton</w:t>
      </w:r>
      <w:proofErr w:type="spellEnd"/>
      <w:r w:rsidRPr="00202CA3">
        <w:rPr>
          <w:bCs/>
        </w:rPr>
        <w:t xml:space="preserve"> </w:t>
      </w:r>
      <w:proofErr w:type="spellStart"/>
      <w:r w:rsidRPr="00202CA3">
        <w:rPr>
          <w:bCs/>
        </w:rPr>
        <w:t>adjustable</w:t>
      </w:r>
      <w:proofErr w:type="spellEnd"/>
      <w:r w:rsidRPr="00202CA3">
        <w:rPr>
          <w:bCs/>
        </w:rPr>
        <w:t xml:space="preserve"> proizvajalca S+N),</w:t>
      </w:r>
    </w:p>
    <w:p w14:paraId="3850F795" w14:textId="77777777" w:rsidR="001B2931" w:rsidRPr="00202CA3" w:rsidRDefault="001B2931" w:rsidP="001B2931">
      <w:pPr>
        <w:pStyle w:val="Odstavekseznama"/>
        <w:numPr>
          <w:ilvl w:val="0"/>
          <w:numId w:val="1"/>
        </w:numPr>
        <w:rPr>
          <w:bCs/>
        </w:rPr>
      </w:pPr>
      <w:r w:rsidRPr="00202CA3">
        <w:rPr>
          <w:bCs/>
        </w:rPr>
        <w:t xml:space="preserve">Sklop 4: ACL rekonstrukcija-fiksacija s spremenljivo dolžino zanke Tip 3 (ekvivalenten sistemu </w:t>
      </w:r>
      <w:proofErr w:type="spellStart"/>
      <w:r w:rsidRPr="00202CA3">
        <w:rPr>
          <w:bCs/>
        </w:rPr>
        <w:t>TihgtRope</w:t>
      </w:r>
      <w:proofErr w:type="spellEnd"/>
      <w:r w:rsidRPr="00202CA3">
        <w:rPr>
          <w:bCs/>
        </w:rPr>
        <w:t xml:space="preserve"> proizvajalca </w:t>
      </w:r>
      <w:proofErr w:type="spellStart"/>
      <w:r w:rsidRPr="00202CA3">
        <w:rPr>
          <w:bCs/>
        </w:rPr>
        <w:t>Arthrex</w:t>
      </w:r>
      <w:proofErr w:type="spellEnd"/>
      <w:r w:rsidRPr="00202CA3">
        <w:rPr>
          <w:bCs/>
        </w:rPr>
        <w:t xml:space="preserve">) </w:t>
      </w:r>
    </w:p>
    <w:p w14:paraId="1536CF1F" w14:textId="77777777" w:rsidR="001B2931" w:rsidRPr="00202CA3" w:rsidRDefault="001B2931" w:rsidP="001B2931">
      <w:pPr>
        <w:pStyle w:val="Odstavekseznama"/>
        <w:numPr>
          <w:ilvl w:val="0"/>
          <w:numId w:val="1"/>
        </w:numPr>
        <w:jc w:val="both"/>
        <w:rPr>
          <w:bCs/>
        </w:rPr>
      </w:pPr>
      <w:r w:rsidRPr="00202CA3">
        <w:t xml:space="preserve">Sklop 5: </w:t>
      </w:r>
      <w:r w:rsidRPr="00202CA3">
        <w:rPr>
          <w:bCs/>
        </w:rPr>
        <w:t xml:space="preserve">ACL rekonstrukcija - fiksacija s spremenljivo dolžino zanke Tip 4 (ekvivalentni sistemu </w:t>
      </w:r>
      <w:proofErr w:type="spellStart"/>
      <w:r w:rsidRPr="00202CA3">
        <w:rPr>
          <w:bCs/>
        </w:rPr>
        <w:t>Pullup</w:t>
      </w:r>
      <w:proofErr w:type="spellEnd"/>
      <w:r w:rsidRPr="00202CA3">
        <w:rPr>
          <w:bCs/>
        </w:rPr>
        <w:t xml:space="preserve"> proizvajalca SBM),</w:t>
      </w:r>
    </w:p>
    <w:p w14:paraId="72B49061" w14:textId="77777777" w:rsidR="001B2931" w:rsidRPr="00202CA3" w:rsidRDefault="001B2931" w:rsidP="001B2931">
      <w:pPr>
        <w:pStyle w:val="Odstavekseznama"/>
        <w:numPr>
          <w:ilvl w:val="0"/>
          <w:numId w:val="1"/>
        </w:numPr>
        <w:jc w:val="both"/>
      </w:pPr>
      <w:r w:rsidRPr="00202CA3">
        <w:t xml:space="preserve">Sklop 6: </w:t>
      </w:r>
      <w:r w:rsidRPr="00202CA3">
        <w:rPr>
          <w:bCs/>
        </w:rPr>
        <w:t>ACL rekonstrukcija z »</w:t>
      </w:r>
      <w:proofErr w:type="spellStart"/>
      <w:r w:rsidRPr="00202CA3">
        <w:rPr>
          <w:bCs/>
        </w:rPr>
        <w:t>all-inside</w:t>
      </w:r>
      <w:proofErr w:type="spellEnd"/>
      <w:r w:rsidRPr="00202CA3">
        <w:rPr>
          <w:bCs/>
        </w:rPr>
        <w:t>« tehniko (</w:t>
      </w:r>
      <w:proofErr w:type="spellStart"/>
      <w:r w:rsidRPr="00202CA3">
        <w:rPr>
          <w:bCs/>
        </w:rPr>
        <w:t>retrorekonstrukcija</w:t>
      </w:r>
      <w:proofErr w:type="spellEnd"/>
      <w:r w:rsidRPr="00202CA3">
        <w:rPr>
          <w:bCs/>
        </w:rPr>
        <w:t xml:space="preserve">) (ekvivalenten sistemu </w:t>
      </w:r>
      <w:proofErr w:type="spellStart"/>
      <w:r w:rsidRPr="00202CA3">
        <w:rPr>
          <w:bCs/>
        </w:rPr>
        <w:t>TightRope</w:t>
      </w:r>
      <w:proofErr w:type="spellEnd"/>
      <w:r w:rsidRPr="00202CA3">
        <w:rPr>
          <w:bCs/>
        </w:rPr>
        <w:t xml:space="preserve"> </w:t>
      </w:r>
      <w:proofErr w:type="spellStart"/>
      <w:r w:rsidRPr="00202CA3">
        <w:rPr>
          <w:bCs/>
        </w:rPr>
        <w:t>FiberTag</w:t>
      </w:r>
      <w:proofErr w:type="spellEnd"/>
      <w:r w:rsidRPr="00202CA3">
        <w:rPr>
          <w:bCs/>
        </w:rPr>
        <w:t xml:space="preserve">  proizvajalca </w:t>
      </w:r>
      <w:proofErr w:type="spellStart"/>
      <w:r w:rsidRPr="00202CA3">
        <w:rPr>
          <w:bCs/>
        </w:rPr>
        <w:t>Arthrex</w:t>
      </w:r>
      <w:proofErr w:type="spellEnd"/>
      <w:r w:rsidRPr="00202CA3">
        <w:rPr>
          <w:bCs/>
        </w:rPr>
        <w:t>),</w:t>
      </w:r>
    </w:p>
    <w:p w14:paraId="58D1727D" w14:textId="77777777" w:rsidR="001B2931" w:rsidRPr="00202CA3" w:rsidRDefault="001B2931" w:rsidP="001B2931">
      <w:pPr>
        <w:pStyle w:val="Odstavekseznama"/>
        <w:numPr>
          <w:ilvl w:val="0"/>
          <w:numId w:val="1"/>
        </w:numPr>
        <w:jc w:val="both"/>
      </w:pPr>
      <w:r w:rsidRPr="00202CA3">
        <w:t xml:space="preserve">Sklop 8: </w:t>
      </w:r>
      <w:proofErr w:type="spellStart"/>
      <w:r w:rsidRPr="00202CA3">
        <w:t>Resorbtivni</w:t>
      </w:r>
      <w:proofErr w:type="spellEnd"/>
      <w:r w:rsidRPr="00202CA3">
        <w:t xml:space="preserve"> interferenčni vijaki tip 2 (enakovredni vijaku </w:t>
      </w:r>
      <w:proofErr w:type="spellStart"/>
      <w:r w:rsidRPr="00202CA3">
        <w:t>Genesys</w:t>
      </w:r>
      <w:proofErr w:type="spellEnd"/>
      <w:r w:rsidRPr="00202CA3">
        <w:t xml:space="preserve"> proizvajalca </w:t>
      </w:r>
      <w:proofErr w:type="spellStart"/>
      <w:r w:rsidRPr="00202CA3">
        <w:t>Conmed</w:t>
      </w:r>
      <w:proofErr w:type="spellEnd"/>
      <w:r w:rsidRPr="00202CA3">
        <w:t>)</w:t>
      </w:r>
      <w:r w:rsidRPr="00202CA3">
        <w:rPr>
          <w:bCs/>
        </w:rPr>
        <w:t>,</w:t>
      </w:r>
    </w:p>
    <w:p w14:paraId="130797E1" w14:textId="77777777" w:rsidR="001B2931" w:rsidRPr="00202CA3" w:rsidRDefault="001B2931" w:rsidP="001B2931">
      <w:pPr>
        <w:pStyle w:val="Odstavekseznama"/>
        <w:numPr>
          <w:ilvl w:val="0"/>
          <w:numId w:val="1"/>
        </w:numPr>
      </w:pPr>
      <w:r w:rsidRPr="00202CA3">
        <w:t xml:space="preserve">Sklop 10:  </w:t>
      </w:r>
      <w:proofErr w:type="spellStart"/>
      <w:r w:rsidRPr="00202CA3">
        <w:t>Resorbtivni</w:t>
      </w:r>
      <w:proofErr w:type="spellEnd"/>
      <w:r w:rsidRPr="00202CA3">
        <w:t xml:space="preserve"> interferenčni vijaki tip 4  (enakovredni vijaku proizvajalca </w:t>
      </w:r>
      <w:proofErr w:type="spellStart"/>
      <w:r w:rsidRPr="00202CA3">
        <w:t>Arthrex</w:t>
      </w:r>
      <w:proofErr w:type="spellEnd"/>
      <w:r w:rsidRPr="00202CA3">
        <w:t>)</w:t>
      </w:r>
      <w:r w:rsidRPr="00202CA3">
        <w:rPr>
          <w:bCs/>
        </w:rPr>
        <w:t>,</w:t>
      </w:r>
    </w:p>
    <w:p w14:paraId="1538A727" w14:textId="77777777" w:rsidR="001B2931" w:rsidRPr="00202CA3" w:rsidRDefault="001B2931" w:rsidP="001B2931">
      <w:pPr>
        <w:pStyle w:val="Odstavekseznama"/>
        <w:numPr>
          <w:ilvl w:val="0"/>
          <w:numId w:val="1"/>
        </w:numPr>
        <w:jc w:val="both"/>
        <w:rPr>
          <w:bCs/>
        </w:rPr>
      </w:pPr>
      <w:r w:rsidRPr="00202CA3">
        <w:t xml:space="preserve">Sklop 12: </w:t>
      </w:r>
      <w:r w:rsidRPr="00202CA3">
        <w:rPr>
          <w:bCs/>
        </w:rPr>
        <w:t xml:space="preserve">Vijačna sidra za </w:t>
      </w:r>
      <w:proofErr w:type="spellStart"/>
      <w:r w:rsidRPr="00202CA3">
        <w:rPr>
          <w:bCs/>
        </w:rPr>
        <w:t>intraosealno</w:t>
      </w:r>
      <w:proofErr w:type="spellEnd"/>
      <w:r w:rsidRPr="00202CA3">
        <w:rPr>
          <w:bCs/>
        </w:rPr>
        <w:t xml:space="preserve"> </w:t>
      </w:r>
      <w:proofErr w:type="spellStart"/>
      <w:r w:rsidRPr="00202CA3">
        <w:rPr>
          <w:bCs/>
        </w:rPr>
        <w:t>fiskacijo</w:t>
      </w:r>
      <w:proofErr w:type="spellEnd"/>
      <w:r w:rsidRPr="00202CA3">
        <w:rPr>
          <w:bCs/>
        </w:rPr>
        <w:t xml:space="preserve"> pogačice,</w:t>
      </w:r>
    </w:p>
    <w:p w14:paraId="39714209" w14:textId="77777777" w:rsidR="001B2931" w:rsidRPr="00202CA3" w:rsidRDefault="001B2931" w:rsidP="001B2931">
      <w:pPr>
        <w:pStyle w:val="Odstavekseznama"/>
        <w:numPr>
          <w:ilvl w:val="0"/>
          <w:numId w:val="1"/>
        </w:numPr>
        <w:jc w:val="both"/>
        <w:rPr>
          <w:bCs/>
        </w:rPr>
      </w:pPr>
      <w:r w:rsidRPr="00202CA3">
        <w:t xml:space="preserve">Sklop 13: </w:t>
      </w:r>
      <w:proofErr w:type="spellStart"/>
      <w:r w:rsidRPr="00202CA3">
        <w:rPr>
          <w:bCs/>
        </w:rPr>
        <w:t>Resorbtivno</w:t>
      </w:r>
      <w:proofErr w:type="spellEnd"/>
      <w:r w:rsidRPr="00202CA3">
        <w:rPr>
          <w:bCs/>
        </w:rPr>
        <w:t xml:space="preserve"> brezšivno sidro za rekonstrukcijo tetiv (</w:t>
      </w:r>
      <w:proofErr w:type="spellStart"/>
      <w:r w:rsidRPr="00202CA3">
        <w:rPr>
          <w:bCs/>
        </w:rPr>
        <w:t>enakvredno</w:t>
      </w:r>
      <w:proofErr w:type="spellEnd"/>
      <w:r w:rsidRPr="00202CA3">
        <w:rPr>
          <w:bCs/>
        </w:rPr>
        <w:t xml:space="preserve"> sidru </w:t>
      </w:r>
      <w:proofErr w:type="spellStart"/>
      <w:r w:rsidRPr="00202CA3">
        <w:rPr>
          <w:bCs/>
        </w:rPr>
        <w:t>PushLock</w:t>
      </w:r>
      <w:proofErr w:type="spellEnd"/>
      <w:r w:rsidRPr="00202CA3">
        <w:rPr>
          <w:bCs/>
        </w:rPr>
        <w:t xml:space="preserve"> proizvajalca </w:t>
      </w:r>
      <w:proofErr w:type="spellStart"/>
      <w:r w:rsidRPr="00202CA3">
        <w:rPr>
          <w:bCs/>
        </w:rPr>
        <w:t>Arthrex</w:t>
      </w:r>
      <w:proofErr w:type="spellEnd"/>
      <w:r w:rsidRPr="00202CA3">
        <w:rPr>
          <w:bCs/>
        </w:rPr>
        <w:t>),</w:t>
      </w:r>
    </w:p>
    <w:p w14:paraId="7CFA24CD" w14:textId="77777777" w:rsidR="001B2931" w:rsidRPr="00202CA3" w:rsidRDefault="001B2931" w:rsidP="001B2931">
      <w:pPr>
        <w:pStyle w:val="Odstavekseznama"/>
        <w:numPr>
          <w:ilvl w:val="0"/>
          <w:numId w:val="1"/>
        </w:numPr>
        <w:rPr>
          <w:bCs/>
        </w:rPr>
      </w:pPr>
      <w:r w:rsidRPr="00202CA3">
        <w:t xml:space="preserve">Sklop 15 : </w:t>
      </w:r>
      <w:r w:rsidRPr="00202CA3">
        <w:rPr>
          <w:bCs/>
        </w:rPr>
        <w:t xml:space="preserve">Šivna sidra za močno fiksacijo (enakovredno sidrom Q </w:t>
      </w:r>
      <w:proofErr w:type="spellStart"/>
      <w:r w:rsidRPr="00202CA3">
        <w:rPr>
          <w:bCs/>
        </w:rPr>
        <w:t>fix</w:t>
      </w:r>
      <w:proofErr w:type="spellEnd"/>
      <w:r w:rsidRPr="00202CA3">
        <w:rPr>
          <w:bCs/>
        </w:rPr>
        <w:t xml:space="preserve"> in Q </w:t>
      </w:r>
      <w:proofErr w:type="spellStart"/>
      <w:r w:rsidRPr="00202CA3">
        <w:rPr>
          <w:bCs/>
        </w:rPr>
        <w:t>fix</w:t>
      </w:r>
      <w:proofErr w:type="spellEnd"/>
      <w:r w:rsidRPr="00202CA3">
        <w:rPr>
          <w:bCs/>
        </w:rPr>
        <w:t xml:space="preserve"> mini proizvajalca S+N) </w:t>
      </w:r>
    </w:p>
    <w:p w14:paraId="2362D3A5" w14:textId="77777777" w:rsidR="001B2931" w:rsidRPr="00202CA3" w:rsidRDefault="001B2931" w:rsidP="001B2931">
      <w:pPr>
        <w:pStyle w:val="Odstavekseznama"/>
        <w:numPr>
          <w:ilvl w:val="0"/>
          <w:numId w:val="1"/>
        </w:numPr>
        <w:rPr>
          <w:bCs/>
        </w:rPr>
      </w:pPr>
      <w:r w:rsidRPr="00202CA3">
        <w:rPr>
          <w:bCs/>
        </w:rPr>
        <w:t xml:space="preserve">Sklop 16: Sistemi za </w:t>
      </w:r>
      <w:proofErr w:type="spellStart"/>
      <w:r w:rsidRPr="00202CA3">
        <w:rPr>
          <w:bCs/>
        </w:rPr>
        <w:t>artroskopsko</w:t>
      </w:r>
      <w:proofErr w:type="spellEnd"/>
      <w:r w:rsidRPr="00202CA3">
        <w:rPr>
          <w:bCs/>
        </w:rPr>
        <w:t xml:space="preserve"> črpalko Tip 1 (enakovredno sistemu </w:t>
      </w:r>
      <w:proofErr w:type="spellStart"/>
      <w:r w:rsidRPr="00202CA3">
        <w:rPr>
          <w:bCs/>
        </w:rPr>
        <w:t>Arthrex</w:t>
      </w:r>
      <w:proofErr w:type="spellEnd"/>
      <w:r w:rsidRPr="00202CA3">
        <w:rPr>
          <w:bCs/>
        </w:rPr>
        <w:t>),</w:t>
      </w:r>
    </w:p>
    <w:p w14:paraId="352A718A" w14:textId="77777777" w:rsidR="001B2931" w:rsidRPr="00202CA3" w:rsidRDefault="001B2931" w:rsidP="001B2931">
      <w:pPr>
        <w:pStyle w:val="Odstavekseznama"/>
        <w:numPr>
          <w:ilvl w:val="0"/>
          <w:numId w:val="1"/>
        </w:numPr>
        <w:jc w:val="both"/>
      </w:pPr>
      <w:r w:rsidRPr="00202CA3">
        <w:t xml:space="preserve">Sklop 18: Rezila za </w:t>
      </w:r>
      <w:proofErr w:type="spellStart"/>
      <w:r w:rsidRPr="00202CA3">
        <w:t>shaver</w:t>
      </w:r>
      <w:proofErr w:type="spellEnd"/>
      <w:r w:rsidRPr="00202CA3">
        <w:t xml:space="preserve"> Tip 1 (kompatibilna z </w:t>
      </w:r>
      <w:proofErr w:type="spellStart"/>
      <w:r w:rsidRPr="00202CA3">
        <w:t>shaverejem</w:t>
      </w:r>
      <w:proofErr w:type="spellEnd"/>
      <w:r w:rsidRPr="00202CA3">
        <w:t xml:space="preserve"> </w:t>
      </w:r>
      <w:proofErr w:type="spellStart"/>
      <w:r w:rsidRPr="00202CA3">
        <w:t>Arthrex</w:t>
      </w:r>
      <w:proofErr w:type="spellEnd"/>
      <w:r w:rsidRPr="00202CA3">
        <w:t>)</w:t>
      </w:r>
      <w:r w:rsidRPr="00202CA3">
        <w:rPr>
          <w:bCs/>
        </w:rPr>
        <w:t>,</w:t>
      </w:r>
    </w:p>
    <w:p w14:paraId="50E54041" w14:textId="77777777" w:rsidR="001B2931" w:rsidRPr="00202CA3" w:rsidRDefault="001B2931" w:rsidP="001B2931">
      <w:pPr>
        <w:pStyle w:val="Odstavekseznama"/>
        <w:numPr>
          <w:ilvl w:val="0"/>
          <w:numId w:val="1"/>
        </w:numPr>
        <w:jc w:val="both"/>
      </w:pPr>
      <w:r w:rsidRPr="00202CA3">
        <w:t xml:space="preserve">Sklop 20: Rezila za </w:t>
      </w:r>
      <w:proofErr w:type="spellStart"/>
      <w:r w:rsidRPr="00202CA3">
        <w:t>shaver</w:t>
      </w:r>
      <w:proofErr w:type="spellEnd"/>
      <w:r w:rsidRPr="00202CA3">
        <w:t xml:space="preserve"> Tip 3 (kompatibilna z </w:t>
      </w:r>
      <w:proofErr w:type="spellStart"/>
      <w:r w:rsidRPr="00202CA3">
        <w:t>shaverejem</w:t>
      </w:r>
      <w:proofErr w:type="spellEnd"/>
      <w:r w:rsidRPr="00202CA3">
        <w:t xml:space="preserve"> S+N)</w:t>
      </w:r>
      <w:r w:rsidRPr="00202CA3">
        <w:rPr>
          <w:bCs/>
        </w:rPr>
        <w:t>,</w:t>
      </w:r>
    </w:p>
    <w:p w14:paraId="05DECB78" w14:textId="77777777" w:rsidR="001B2931" w:rsidRPr="00202CA3" w:rsidRDefault="001B2931" w:rsidP="001B2931">
      <w:pPr>
        <w:pStyle w:val="Odstavekseznama"/>
        <w:numPr>
          <w:ilvl w:val="0"/>
          <w:numId w:val="1"/>
        </w:numPr>
      </w:pPr>
      <w:r w:rsidRPr="00202CA3">
        <w:t xml:space="preserve">Sklop 21: </w:t>
      </w:r>
      <w:proofErr w:type="spellStart"/>
      <w:r w:rsidRPr="00202CA3">
        <w:t>Radiofrekvenčne</w:t>
      </w:r>
      <w:proofErr w:type="spellEnd"/>
      <w:r w:rsidRPr="00202CA3">
        <w:t xml:space="preserve"> elektrode Tip 1 (kompatibilne z aparatom </w:t>
      </w:r>
      <w:proofErr w:type="spellStart"/>
      <w:r w:rsidRPr="00202CA3">
        <w:t>Arthrocare</w:t>
      </w:r>
      <w:proofErr w:type="spellEnd"/>
      <w:r w:rsidRPr="00202CA3">
        <w:t xml:space="preserve"> </w:t>
      </w:r>
      <w:proofErr w:type="spellStart"/>
      <w:r w:rsidRPr="00202CA3">
        <w:t>Quantum</w:t>
      </w:r>
      <w:proofErr w:type="spellEnd"/>
      <w:r w:rsidRPr="00202CA3">
        <w:t>)</w:t>
      </w:r>
      <w:r w:rsidRPr="00202CA3">
        <w:rPr>
          <w:bCs/>
        </w:rPr>
        <w:t>,</w:t>
      </w:r>
    </w:p>
    <w:p w14:paraId="0E662C73" w14:textId="77777777" w:rsidR="001B2931" w:rsidRPr="00202CA3"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202CA3">
        <w:t xml:space="preserve">Sklop 23: Inštrument za šivanje </w:t>
      </w:r>
      <w:proofErr w:type="spellStart"/>
      <w:r w:rsidRPr="00202CA3">
        <w:t>rotatorne</w:t>
      </w:r>
      <w:proofErr w:type="spellEnd"/>
      <w:r w:rsidRPr="00202CA3">
        <w:t xml:space="preserve"> manšete Tip 1 (enakovreden </w:t>
      </w:r>
      <w:proofErr w:type="spellStart"/>
      <w:r w:rsidRPr="00202CA3">
        <w:t>Accu-Pass</w:t>
      </w:r>
      <w:proofErr w:type="spellEnd"/>
      <w:r w:rsidRPr="00202CA3">
        <w:t xml:space="preserve"> proizvajalca S+N),</w:t>
      </w:r>
    </w:p>
    <w:p w14:paraId="77EB455C" w14:textId="77777777" w:rsidR="001B2931" w:rsidRPr="00202CA3"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202CA3">
        <w:t xml:space="preserve">Sklop 25: </w:t>
      </w:r>
      <w:proofErr w:type="spellStart"/>
      <w:r w:rsidRPr="00202CA3">
        <w:t>Kortikalna</w:t>
      </w:r>
      <w:proofErr w:type="spellEnd"/>
      <w:r w:rsidRPr="00202CA3">
        <w:t xml:space="preserve"> fiksacija ligamentov,</w:t>
      </w:r>
    </w:p>
    <w:p w14:paraId="17D0CA5E" w14:textId="77777777" w:rsidR="001B2931" w:rsidRPr="00202CA3"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202CA3">
        <w:t xml:space="preserve">Sklop 26: Kompresijske puščice Tip 1 (enakovredne puščicam proizvajalca </w:t>
      </w:r>
      <w:proofErr w:type="spellStart"/>
      <w:r w:rsidRPr="00202CA3">
        <w:t>Arthrex</w:t>
      </w:r>
      <w:proofErr w:type="spellEnd"/>
      <w:r w:rsidRPr="00202CA3">
        <w:t>),</w:t>
      </w:r>
    </w:p>
    <w:p w14:paraId="349A37E3" w14:textId="77777777" w:rsidR="001B2931" w:rsidRPr="00202CA3"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202CA3">
        <w:t>Sklop 29: Sistem sider in šivov namenjen za pritrditev Ahilove tetive na narastišče,</w:t>
      </w:r>
    </w:p>
    <w:p w14:paraId="1B5EDB8E" w14:textId="77777777" w:rsidR="001B2931" w:rsidRPr="00202CA3"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202CA3">
        <w:t xml:space="preserve">Sklop 30: Sistem za zdravljenje poškodb hrustanca (enakovreden sistemu </w:t>
      </w:r>
      <w:proofErr w:type="spellStart"/>
      <w:r w:rsidRPr="00202CA3">
        <w:t>AutoCart</w:t>
      </w:r>
      <w:proofErr w:type="spellEnd"/>
      <w:r w:rsidRPr="00202CA3">
        <w:t xml:space="preserve"> proizvajalca </w:t>
      </w:r>
      <w:proofErr w:type="spellStart"/>
      <w:r w:rsidRPr="00202CA3">
        <w:t>Arthrex</w:t>
      </w:r>
      <w:proofErr w:type="spellEnd"/>
      <w:r w:rsidRPr="00202CA3">
        <w:t>),</w:t>
      </w:r>
    </w:p>
    <w:p w14:paraId="1F07D035" w14:textId="77777777" w:rsidR="001B2931" w:rsidRPr="00202CA3"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202CA3">
        <w:t xml:space="preserve">Sklop 33: Sistem za šivanje poškodb meniskusa Tip 2 (enakovreden sistemu </w:t>
      </w:r>
      <w:proofErr w:type="spellStart"/>
      <w:r w:rsidRPr="00202CA3">
        <w:t>FiberSticth</w:t>
      </w:r>
      <w:proofErr w:type="spellEnd"/>
      <w:r w:rsidRPr="00202CA3">
        <w:t xml:space="preserve"> proizvajalca </w:t>
      </w:r>
      <w:proofErr w:type="spellStart"/>
      <w:r w:rsidRPr="00202CA3">
        <w:t>Arthrex</w:t>
      </w:r>
      <w:proofErr w:type="spellEnd"/>
      <w:r w:rsidRPr="00202CA3">
        <w:t>),</w:t>
      </w:r>
    </w:p>
    <w:p w14:paraId="5535F6E7" w14:textId="77777777" w:rsidR="001B2931" w:rsidRPr="00202CA3"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202CA3">
        <w:t xml:space="preserve">Sklop 37: </w:t>
      </w:r>
      <w:proofErr w:type="spellStart"/>
      <w:r w:rsidRPr="00202CA3">
        <w:t>Bioinduktivni</w:t>
      </w:r>
      <w:proofErr w:type="spellEnd"/>
      <w:r w:rsidRPr="00202CA3">
        <w:t xml:space="preserve"> </w:t>
      </w:r>
      <w:proofErr w:type="spellStart"/>
      <w:r w:rsidRPr="00202CA3">
        <w:t>implant</w:t>
      </w:r>
      <w:proofErr w:type="spellEnd"/>
      <w:r w:rsidRPr="00202CA3">
        <w:t xml:space="preserve"> v obliki mrežice za regeneracijo tetiv (enakovredno </w:t>
      </w:r>
      <w:proofErr w:type="spellStart"/>
      <w:r w:rsidRPr="00202CA3">
        <w:t>Regeneten</w:t>
      </w:r>
      <w:proofErr w:type="spellEnd"/>
      <w:r w:rsidRPr="00202CA3">
        <w:t>),</w:t>
      </w:r>
    </w:p>
    <w:p w14:paraId="124DDB28" w14:textId="77777777" w:rsidR="001B2931" w:rsidRPr="00202CA3"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202CA3">
        <w:t xml:space="preserve">Sklop 38: Brezšivno sidro za ramo (enakovredno sidru </w:t>
      </w:r>
      <w:proofErr w:type="spellStart"/>
      <w:r w:rsidRPr="00202CA3">
        <w:t>Multifix</w:t>
      </w:r>
      <w:proofErr w:type="spellEnd"/>
      <w:r w:rsidRPr="00202CA3">
        <w:t xml:space="preserve"> proizvajalca S+N),</w:t>
      </w:r>
    </w:p>
    <w:p w14:paraId="76BA934F" w14:textId="77777777" w:rsidR="001B2931" w:rsidRPr="00202CA3" w:rsidRDefault="001B2931" w:rsidP="001B2931">
      <w:pPr>
        <w:pStyle w:val="Odstavekseznama"/>
        <w:numPr>
          <w:ilvl w:val="0"/>
          <w:numId w:val="1"/>
        </w:numPr>
      </w:pPr>
      <w:r w:rsidRPr="00202CA3">
        <w:t>Sklop 44: Sidro za fiksacijo ligamentov-</w:t>
      </w:r>
      <w:proofErr w:type="spellStart"/>
      <w:r w:rsidRPr="00202CA3">
        <w:t>mehkotkivna</w:t>
      </w:r>
      <w:proofErr w:type="spellEnd"/>
      <w:r w:rsidRPr="00202CA3">
        <w:t xml:space="preserve"> sidra za fiksacijo kolateralnih ligamentov (ekvivalentno sistemu </w:t>
      </w:r>
      <w:proofErr w:type="spellStart"/>
      <w:r w:rsidRPr="00202CA3">
        <w:t>FiberTak</w:t>
      </w:r>
      <w:proofErr w:type="spellEnd"/>
      <w:r w:rsidRPr="00202CA3">
        <w:t xml:space="preserve"> proizvajalca </w:t>
      </w:r>
      <w:proofErr w:type="spellStart"/>
      <w:r w:rsidRPr="00202CA3">
        <w:t>Arthrex</w:t>
      </w:r>
      <w:proofErr w:type="spellEnd"/>
      <w:r w:rsidRPr="00202CA3">
        <w:t>),</w:t>
      </w:r>
    </w:p>
    <w:p w14:paraId="1DB266B6" w14:textId="44C7995B" w:rsidR="001B2931" w:rsidRPr="00202CA3" w:rsidRDefault="001B2931" w:rsidP="001B2931">
      <w:pPr>
        <w:pStyle w:val="Odstavekseznama"/>
        <w:numPr>
          <w:ilvl w:val="0"/>
          <w:numId w:val="1"/>
        </w:numPr>
        <w:jc w:val="both"/>
        <w:rPr>
          <w:szCs w:val="22"/>
        </w:rPr>
      </w:pPr>
      <w:r w:rsidRPr="00202CA3">
        <w:t>S</w:t>
      </w:r>
      <w:r w:rsidR="002B239B" w:rsidRPr="00202CA3">
        <w:t>klop</w:t>
      </w:r>
      <w:r w:rsidRPr="00202CA3">
        <w:t xml:space="preserve"> 47: Sistem -</w:t>
      </w:r>
      <w:r w:rsidR="00DA4465" w:rsidRPr="00202CA3">
        <w:t xml:space="preserve"> </w:t>
      </w:r>
      <w:r w:rsidRPr="00202CA3">
        <w:t xml:space="preserve">komplet za </w:t>
      </w:r>
      <w:proofErr w:type="spellStart"/>
      <w:r w:rsidRPr="00202CA3">
        <w:t>artroskopske</w:t>
      </w:r>
      <w:proofErr w:type="spellEnd"/>
      <w:r w:rsidRPr="00202CA3">
        <w:t xml:space="preserve"> posege kolka</w:t>
      </w:r>
      <w:r w:rsidR="00C928DD" w:rsidRPr="00202CA3">
        <w:t>,</w:t>
      </w:r>
    </w:p>
    <w:p w14:paraId="7164C1B6" w14:textId="07EA1D91" w:rsidR="00C928DD" w:rsidRPr="00202CA3" w:rsidRDefault="00C928DD" w:rsidP="00C928DD">
      <w:pPr>
        <w:pStyle w:val="Odstavekseznama"/>
        <w:numPr>
          <w:ilvl w:val="0"/>
          <w:numId w:val="1"/>
        </w:numPr>
        <w:jc w:val="both"/>
        <w:rPr>
          <w:rFonts w:cs="Arial"/>
        </w:rPr>
      </w:pPr>
      <w:r w:rsidRPr="00202CA3">
        <w:rPr>
          <w:rFonts w:cs="Arial"/>
          <w:color w:val="FF0000"/>
        </w:rPr>
        <w:t>S</w:t>
      </w:r>
      <w:r w:rsidRPr="00202CA3">
        <w:rPr>
          <w:rFonts w:cs="Arial"/>
          <w:color w:val="FF0000"/>
        </w:rPr>
        <w:t>klop</w:t>
      </w:r>
      <w:r w:rsidRPr="00202CA3">
        <w:rPr>
          <w:rFonts w:cs="Arial"/>
          <w:color w:val="FF0000"/>
        </w:rPr>
        <w:t xml:space="preserve"> 49</w:t>
      </w:r>
      <w:r w:rsidRPr="00202CA3">
        <w:rPr>
          <w:rFonts w:cs="Arial"/>
        </w:rPr>
        <w:t xml:space="preserve">: RF </w:t>
      </w:r>
      <w:r w:rsidRPr="00202CA3">
        <w:rPr>
          <w:rFonts w:cs="Arial"/>
        </w:rPr>
        <w:t xml:space="preserve">elektrode za ablacijo </w:t>
      </w:r>
      <w:r w:rsidRPr="00202CA3">
        <w:rPr>
          <w:rFonts w:cs="Arial"/>
        </w:rPr>
        <w:t xml:space="preserve">(Kompatibilne z aparatom </w:t>
      </w:r>
      <w:proofErr w:type="spellStart"/>
      <w:r w:rsidRPr="00202CA3">
        <w:rPr>
          <w:rFonts w:cs="Arial"/>
        </w:rPr>
        <w:t>Apollo</w:t>
      </w:r>
      <w:proofErr w:type="spellEnd"/>
      <w:r w:rsidRPr="00202CA3">
        <w:rPr>
          <w:rFonts w:cs="Arial"/>
        </w:rPr>
        <w:t>),</w:t>
      </w:r>
    </w:p>
    <w:p w14:paraId="416853E2" w14:textId="438CEB91" w:rsidR="00C928DD" w:rsidRPr="00202CA3" w:rsidRDefault="00C928DD" w:rsidP="00C928DD">
      <w:pPr>
        <w:pStyle w:val="Odstavekseznama"/>
        <w:numPr>
          <w:ilvl w:val="0"/>
          <w:numId w:val="1"/>
        </w:numPr>
        <w:jc w:val="both"/>
        <w:rPr>
          <w:rFonts w:cs="Arial"/>
        </w:rPr>
      </w:pPr>
      <w:r w:rsidRPr="00202CA3">
        <w:rPr>
          <w:rFonts w:cs="Arial"/>
          <w:color w:val="FF0000"/>
        </w:rPr>
        <w:t>S</w:t>
      </w:r>
      <w:r w:rsidRPr="00202CA3">
        <w:rPr>
          <w:rFonts w:cs="Arial"/>
          <w:color w:val="FF0000"/>
        </w:rPr>
        <w:t>klop</w:t>
      </w:r>
      <w:r w:rsidRPr="00202CA3">
        <w:rPr>
          <w:rFonts w:cs="Arial"/>
          <w:color w:val="FF0000"/>
        </w:rPr>
        <w:t xml:space="preserve"> 50</w:t>
      </w:r>
      <w:r w:rsidRPr="00202CA3">
        <w:rPr>
          <w:rFonts w:cs="Arial"/>
        </w:rPr>
        <w:t xml:space="preserve">: Radialno razširljiva šivna sidra za ramo (Enakovredno </w:t>
      </w:r>
      <w:proofErr w:type="spellStart"/>
      <w:r w:rsidRPr="00202CA3">
        <w:rPr>
          <w:rFonts w:cs="Arial"/>
        </w:rPr>
        <w:t>Joinfix</w:t>
      </w:r>
      <w:proofErr w:type="spellEnd"/>
      <w:r w:rsidRPr="00202CA3">
        <w:rPr>
          <w:rFonts w:cs="Arial"/>
        </w:rPr>
        <w:t xml:space="preserve"> Plus šivnemu sidru proizvajalca </w:t>
      </w:r>
      <w:proofErr w:type="spellStart"/>
      <w:r w:rsidRPr="00202CA3">
        <w:rPr>
          <w:rFonts w:cs="Arial"/>
        </w:rPr>
        <w:t>Rejoin</w:t>
      </w:r>
      <w:proofErr w:type="spellEnd"/>
      <w:r w:rsidRPr="00202CA3">
        <w:rPr>
          <w:rFonts w:cs="Arial"/>
        </w:rPr>
        <w:t>),</w:t>
      </w:r>
    </w:p>
    <w:p w14:paraId="5A66ED2D" w14:textId="7E593CD1" w:rsidR="00C928DD" w:rsidRPr="00202CA3" w:rsidRDefault="00C928DD" w:rsidP="00C928DD">
      <w:pPr>
        <w:pStyle w:val="Odstavekseznama"/>
        <w:numPr>
          <w:ilvl w:val="0"/>
          <w:numId w:val="1"/>
        </w:numPr>
        <w:jc w:val="both"/>
        <w:rPr>
          <w:rFonts w:cs="Arial"/>
        </w:rPr>
      </w:pPr>
      <w:r w:rsidRPr="00202CA3">
        <w:rPr>
          <w:rFonts w:cs="Arial"/>
          <w:color w:val="FF0000"/>
        </w:rPr>
        <w:t>S</w:t>
      </w:r>
      <w:r w:rsidRPr="00202CA3">
        <w:rPr>
          <w:rFonts w:cs="Arial"/>
          <w:color w:val="FF0000"/>
        </w:rPr>
        <w:t>klop</w:t>
      </w:r>
      <w:r w:rsidRPr="00202CA3">
        <w:rPr>
          <w:rFonts w:cs="Arial"/>
          <w:color w:val="FF0000"/>
        </w:rPr>
        <w:t xml:space="preserve"> 51</w:t>
      </w:r>
      <w:r w:rsidRPr="00202CA3">
        <w:rPr>
          <w:rFonts w:cs="Arial"/>
        </w:rPr>
        <w:t xml:space="preserve">: Šivna sidra za ramo (Enakovredno </w:t>
      </w:r>
      <w:proofErr w:type="spellStart"/>
      <w:r w:rsidRPr="00202CA3">
        <w:rPr>
          <w:rFonts w:cs="Arial"/>
        </w:rPr>
        <w:t>Joinfix</w:t>
      </w:r>
      <w:proofErr w:type="spellEnd"/>
      <w:r w:rsidRPr="00202CA3">
        <w:rPr>
          <w:rFonts w:cs="Arial"/>
        </w:rPr>
        <w:t xml:space="preserve"> šivnemu sidru proizvajalca </w:t>
      </w:r>
      <w:proofErr w:type="spellStart"/>
      <w:r w:rsidRPr="00202CA3">
        <w:rPr>
          <w:rFonts w:cs="Arial"/>
        </w:rPr>
        <w:t>Rejoin</w:t>
      </w:r>
      <w:proofErr w:type="spellEnd"/>
      <w:r w:rsidRPr="00202CA3">
        <w:rPr>
          <w:rFonts w:cs="Arial"/>
        </w:rPr>
        <w:t>),</w:t>
      </w:r>
    </w:p>
    <w:p w14:paraId="39A5BCA7" w14:textId="6449D10C" w:rsidR="00C928DD" w:rsidRPr="00202CA3" w:rsidRDefault="00C928DD" w:rsidP="00C928DD">
      <w:pPr>
        <w:pStyle w:val="Odstavekseznama"/>
        <w:numPr>
          <w:ilvl w:val="0"/>
          <w:numId w:val="1"/>
        </w:numPr>
        <w:jc w:val="both"/>
        <w:rPr>
          <w:rFonts w:cs="Arial"/>
        </w:rPr>
      </w:pPr>
      <w:r w:rsidRPr="00202CA3">
        <w:rPr>
          <w:rFonts w:cs="Arial"/>
          <w:color w:val="FF0000"/>
        </w:rPr>
        <w:t>S</w:t>
      </w:r>
      <w:r w:rsidRPr="00202CA3">
        <w:rPr>
          <w:rFonts w:cs="Arial"/>
          <w:color w:val="FF0000"/>
        </w:rPr>
        <w:t>klop</w:t>
      </w:r>
      <w:r w:rsidRPr="00202CA3">
        <w:rPr>
          <w:rFonts w:cs="Arial"/>
          <w:color w:val="FF0000"/>
        </w:rPr>
        <w:t xml:space="preserve"> 52</w:t>
      </w:r>
      <w:r w:rsidRPr="00202CA3">
        <w:rPr>
          <w:rFonts w:cs="Arial"/>
        </w:rPr>
        <w:t xml:space="preserve">: PEEK sidra za ramo s polnim navojem po celotni dolžini (Enakovredno </w:t>
      </w:r>
      <w:proofErr w:type="spellStart"/>
      <w:r w:rsidRPr="00202CA3">
        <w:rPr>
          <w:rFonts w:cs="Arial"/>
        </w:rPr>
        <w:t>FusionLoc</w:t>
      </w:r>
      <w:proofErr w:type="spellEnd"/>
      <w:r w:rsidRPr="00202CA3">
        <w:rPr>
          <w:rFonts w:cs="Arial"/>
        </w:rPr>
        <w:t xml:space="preserve"> PEEK sidru proizvajalca </w:t>
      </w:r>
      <w:proofErr w:type="spellStart"/>
      <w:r w:rsidRPr="00202CA3">
        <w:rPr>
          <w:rFonts w:cs="Arial"/>
        </w:rPr>
        <w:t>Rejoin</w:t>
      </w:r>
      <w:proofErr w:type="spellEnd"/>
      <w:r w:rsidRPr="00202CA3">
        <w:rPr>
          <w:rFonts w:cs="Arial"/>
        </w:rPr>
        <w:t>),</w:t>
      </w:r>
    </w:p>
    <w:p w14:paraId="26431C53" w14:textId="4D0CC67E" w:rsidR="00C928DD" w:rsidRPr="00202CA3" w:rsidRDefault="00C928DD" w:rsidP="00C928DD">
      <w:pPr>
        <w:pStyle w:val="Odstavekseznama"/>
        <w:numPr>
          <w:ilvl w:val="0"/>
          <w:numId w:val="1"/>
        </w:numPr>
        <w:jc w:val="both"/>
        <w:rPr>
          <w:rFonts w:cs="Arial"/>
        </w:rPr>
      </w:pPr>
      <w:r w:rsidRPr="00202CA3">
        <w:rPr>
          <w:rFonts w:cs="Arial"/>
          <w:color w:val="FF0000"/>
        </w:rPr>
        <w:lastRenderedPageBreak/>
        <w:t>S</w:t>
      </w:r>
      <w:r w:rsidRPr="00202CA3">
        <w:rPr>
          <w:rFonts w:cs="Arial"/>
          <w:color w:val="FF0000"/>
        </w:rPr>
        <w:t>klop</w:t>
      </w:r>
      <w:r w:rsidRPr="00202CA3">
        <w:rPr>
          <w:rFonts w:cs="Arial"/>
          <w:color w:val="FF0000"/>
        </w:rPr>
        <w:t xml:space="preserve"> 53</w:t>
      </w:r>
      <w:r w:rsidRPr="00202CA3">
        <w:rPr>
          <w:rFonts w:cs="Arial"/>
        </w:rPr>
        <w:t xml:space="preserve">: Instrument za šivanje </w:t>
      </w:r>
      <w:proofErr w:type="spellStart"/>
      <w:r w:rsidRPr="00202CA3">
        <w:rPr>
          <w:rFonts w:cs="Arial"/>
        </w:rPr>
        <w:t>rotatorne</w:t>
      </w:r>
      <w:proofErr w:type="spellEnd"/>
      <w:r w:rsidRPr="00202CA3">
        <w:rPr>
          <w:rFonts w:cs="Arial"/>
        </w:rPr>
        <w:t xml:space="preserve"> manšete za ramo (Enakovredno </w:t>
      </w:r>
      <w:proofErr w:type="spellStart"/>
      <w:r w:rsidRPr="00202CA3">
        <w:rPr>
          <w:rFonts w:cs="Arial"/>
        </w:rPr>
        <w:t>Easypass</w:t>
      </w:r>
      <w:proofErr w:type="spellEnd"/>
      <w:r w:rsidRPr="00202CA3">
        <w:rPr>
          <w:rFonts w:cs="Arial"/>
        </w:rPr>
        <w:t xml:space="preserve"> FROG proizvajalca </w:t>
      </w:r>
      <w:proofErr w:type="spellStart"/>
      <w:r w:rsidRPr="00202CA3">
        <w:rPr>
          <w:rFonts w:cs="Arial"/>
        </w:rPr>
        <w:t>Rejoin</w:t>
      </w:r>
      <w:proofErr w:type="spellEnd"/>
      <w:r w:rsidRPr="00202CA3">
        <w:rPr>
          <w:rFonts w:cs="Arial"/>
        </w:rPr>
        <w:t>),</w:t>
      </w:r>
    </w:p>
    <w:p w14:paraId="77A264D4" w14:textId="55CD593C" w:rsidR="00C928DD" w:rsidRPr="00202CA3" w:rsidRDefault="00C928DD" w:rsidP="00C928DD">
      <w:pPr>
        <w:pStyle w:val="Odstavekseznama"/>
        <w:numPr>
          <w:ilvl w:val="0"/>
          <w:numId w:val="1"/>
        </w:numPr>
        <w:jc w:val="both"/>
        <w:rPr>
          <w:rFonts w:cs="Arial"/>
        </w:rPr>
      </w:pPr>
      <w:r w:rsidRPr="00202CA3">
        <w:rPr>
          <w:rFonts w:cs="Arial"/>
          <w:color w:val="FF0000"/>
        </w:rPr>
        <w:t>S</w:t>
      </w:r>
      <w:r w:rsidRPr="00202CA3">
        <w:rPr>
          <w:rFonts w:cs="Arial"/>
          <w:color w:val="FF0000"/>
        </w:rPr>
        <w:t>klop</w:t>
      </w:r>
      <w:r w:rsidRPr="00202CA3">
        <w:rPr>
          <w:rFonts w:cs="Arial"/>
          <w:color w:val="FF0000"/>
        </w:rPr>
        <w:t xml:space="preserve"> 54</w:t>
      </w:r>
      <w:r w:rsidRPr="00202CA3">
        <w:rPr>
          <w:rFonts w:cs="Arial"/>
        </w:rPr>
        <w:t xml:space="preserve">: inštrument za šivanje </w:t>
      </w:r>
      <w:proofErr w:type="spellStart"/>
      <w:r w:rsidRPr="00202CA3">
        <w:rPr>
          <w:rFonts w:cs="Arial"/>
        </w:rPr>
        <w:t>rotatorne</w:t>
      </w:r>
      <w:proofErr w:type="spellEnd"/>
      <w:r w:rsidRPr="00202CA3">
        <w:rPr>
          <w:rFonts w:cs="Arial"/>
        </w:rPr>
        <w:t xml:space="preserve"> manšete Tip 3 (enakovreden kot </w:t>
      </w:r>
      <w:proofErr w:type="spellStart"/>
      <w:r w:rsidRPr="00202CA3">
        <w:rPr>
          <w:rFonts w:cs="Arial"/>
        </w:rPr>
        <w:t>SutureLasso</w:t>
      </w:r>
      <w:proofErr w:type="spellEnd"/>
      <w:r w:rsidRPr="00202CA3">
        <w:rPr>
          <w:rFonts w:cs="Arial"/>
        </w:rPr>
        <w:t xml:space="preserve"> proizvajalca </w:t>
      </w:r>
      <w:proofErr w:type="spellStart"/>
      <w:r w:rsidRPr="00202CA3">
        <w:rPr>
          <w:rFonts w:cs="Arial"/>
        </w:rPr>
        <w:t>Arthrex</w:t>
      </w:r>
      <w:proofErr w:type="spellEnd"/>
      <w:r w:rsidRPr="00202CA3">
        <w:rPr>
          <w:rFonts w:cs="Arial"/>
        </w:rPr>
        <w:t>),</w:t>
      </w:r>
    </w:p>
    <w:p w14:paraId="2C032090" w14:textId="13ED8CDA" w:rsidR="00C928DD" w:rsidRPr="00202CA3" w:rsidRDefault="00C928DD" w:rsidP="00C928DD">
      <w:pPr>
        <w:pStyle w:val="Odstavekseznama"/>
        <w:numPr>
          <w:ilvl w:val="0"/>
          <w:numId w:val="1"/>
        </w:numPr>
        <w:jc w:val="both"/>
        <w:rPr>
          <w:rFonts w:cs="Arial"/>
        </w:rPr>
      </w:pPr>
      <w:r w:rsidRPr="00202CA3">
        <w:rPr>
          <w:rFonts w:cs="Arial"/>
          <w:color w:val="FF0000"/>
        </w:rPr>
        <w:t>S</w:t>
      </w:r>
      <w:r w:rsidRPr="00202CA3">
        <w:rPr>
          <w:rFonts w:cs="Arial"/>
          <w:color w:val="FF0000"/>
        </w:rPr>
        <w:t>klop</w:t>
      </w:r>
      <w:r w:rsidRPr="00202CA3">
        <w:rPr>
          <w:rFonts w:cs="Arial"/>
          <w:color w:val="FF0000"/>
        </w:rPr>
        <w:t xml:space="preserve"> 55</w:t>
      </w:r>
      <w:r w:rsidRPr="00202CA3">
        <w:rPr>
          <w:rFonts w:cs="Arial"/>
        </w:rPr>
        <w:t xml:space="preserve">: </w:t>
      </w:r>
      <w:proofErr w:type="spellStart"/>
      <w:r w:rsidRPr="00202CA3">
        <w:rPr>
          <w:rFonts w:cs="Arial"/>
        </w:rPr>
        <w:t>Mehkotkivna</w:t>
      </w:r>
      <w:proofErr w:type="spellEnd"/>
      <w:r w:rsidRPr="00202CA3">
        <w:rPr>
          <w:rFonts w:cs="Arial"/>
        </w:rPr>
        <w:t xml:space="preserve"> sidra za rekonstrukcijo gleženjskih vezi (enakovredno sistemu  </w:t>
      </w:r>
      <w:proofErr w:type="spellStart"/>
      <w:r w:rsidRPr="00202CA3">
        <w:rPr>
          <w:rFonts w:cs="Arial"/>
        </w:rPr>
        <w:t>FiberTak</w:t>
      </w:r>
      <w:proofErr w:type="spellEnd"/>
      <w:r w:rsidRPr="00202CA3">
        <w:rPr>
          <w:rFonts w:cs="Arial"/>
        </w:rPr>
        <w:t xml:space="preserve"> DX proizvajalca </w:t>
      </w:r>
      <w:proofErr w:type="spellStart"/>
      <w:r w:rsidRPr="00202CA3">
        <w:rPr>
          <w:rFonts w:cs="Arial"/>
        </w:rPr>
        <w:t>Arthrex</w:t>
      </w:r>
      <w:proofErr w:type="spellEnd"/>
      <w:r w:rsidRPr="00202CA3">
        <w:rPr>
          <w:rFonts w:cs="Arial"/>
        </w:rPr>
        <w:t>),</w:t>
      </w:r>
    </w:p>
    <w:p w14:paraId="0F04FE6B" w14:textId="2EFEFAF8" w:rsidR="00C928DD" w:rsidRPr="00202CA3" w:rsidRDefault="00C928DD" w:rsidP="00C928DD">
      <w:pPr>
        <w:pStyle w:val="Odstavekseznama"/>
        <w:numPr>
          <w:ilvl w:val="0"/>
          <w:numId w:val="1"/>
        </w:numPr>
        <w:jc w:val="both"/>
        <w:rPr>
          <w:rFonts w:cs="Arial"/>
        </w:rPr>
      </w:pPr>
      <w:r w:rsidRPr="00202CA3">
        <w:rPr>
          <w:rFonts w:cs="Arial"/>
          <w:color w:val="FF0000"/>
        </w:rPr>
        <w:t>S</w:t>
      </w:r>
      <w:r w:rsidRPr="00202CA3">
        <w:rPr>
          <w:rFonts w:cs="Arial"/>
          <w:color w:val="FF0000"/>
        </w:rPr>
        <w:t>klop</w:t>
      </w:r>
      <w:r w:rsidRPr="00202CA3">
        <w:rPr>
          <w:rFonts w:cs="Arial"/>
          <w:color w:val="FF0000"/>
        </w:rPr>
        <w:t xml:space="preserve"> 56</w:t>
      </w:r>
      <w:r w:rsidRPr="00202CA3">
        <w:rPr>
          <w:rFonts w:cs="Arial"/>
        </w:rPr>
        <w:t>: Sistem za šivanje korena meniskusa (</w:t>
      </w:r>
      <w:proofErr w:type="spellStart"/>
      <w:r w:rsidRPr="00202CA3">
        <w:rPr>
          <w:rFonts w:cs="Arial"/>
        </w:rPr>
        <w:t>enakovrednu</w:t>
      </w:r>
      <w:proofErr w:type="spellEnd"/>
      <w:r w:rsidRPr="00202CA3">
        <w:rPr>
          <w:rFonts w:cs="Arial"/>
        </w:rPr>
        <w:t xml:space="preserve"> sistemu </w:t>
      </w:r>
      <w:proofErr w:type="spellStart"/>
      <w:r w:rsidRPr="00202CA3">
        <w:rPr>
          <w:rFonts w:cs="Arial"/>
        </w:rPr>
        <w:t>SutureLoc</w:t>
      </w:r>
      <w:proofErr w:type="spellEnd"/>
      <w:r w:rsidRPr="00202CA3">
        <w:rPr>
          <w:rFonts w:cs="Arial"/>
        </w:rPr>
        <w:t xml:space="preserve"> proizvajalca </w:t>
      </w:r>
      <w:proofErr w:type="spellStart"/>
      <w:r w:rsidRPr="00202CA3">
        <w:rPr>
          <w:rFonts w:cs="Arial"/>
        </w:rPr>
        <w:t>Arthrex</w:t>
      </w:r>
      <w:proofErr w:type="spellEnd"/>
      <w:r w:rsidRPr="00202CA3">
        <w:rPr>
          <w:rFonts w:cs="Arial"/>
        </w:rPr>
        <w:t>),</w:t>
      </w:r>
    </w:p>
    <w:p w14:paraId="4DA11AFF" w14:textId="134D069A" w:rsidR="00C928DD" w:rsidRPr="00202CA3" w:rsidRDefault="00C928DD" w:rsidP="00C928DD">
      <w:pPr>
        <w:pStyle w:val="Odstavekseznama"/>
        <w:numPr>
          <w:ilvl w:val="0"/>
          <w:numId w:val="1"/>
        </w:numPr>
        <w:jc w:val="both"/>
        <w:rPr>
          <w:rFonts w:cs="Arial"/>
        </w:rPr>
      </w:pPr>
      <w:r w:rsidRPr="00202CA3">
        <w:rPr>
          <w:rFonts w:cs="Arial"/>
          <w:color w:val="FF0000"/>
        </w:rPr>
        <w:t>S</w:t>
      </w:r>
      <w:r w:rsidRPr="00202CA3">
        <w:rPr>
          <w:rFonts w:cs="Arial"/>
          <w:color w:val="FF0000"/>
        </w:rPr>
        <w:t>klop</w:t>
      </w:r>
      <w:r w:rsidRPr="00202CA3">
        <w:rPr>
          <w:rFonts w:cs="Arial"/>
          <w:color w:val="FF0000"/>
        </w:rPr>
        <w:t xml:space="preserve"> 57</w:t>
      </w:r>
      <w:r w:rsidRPr="00202CA3">
        <w:rPr>
          <w:rFonts w:cs="Arial"/>
        </w:rPr>
        <w:t xml:space="preserve">: Sidro za fiksacijo </w:t>
      </w:r>
      <w:proofErr w:type="spellStart"/>
      <w:r w:rsidRPr="00202CA3">
        <w:rPr>
          <w:rFonts w:cs="Arial"/>
        </w:rPr>
        <w:t>labruma</w:t>
      </w:r>
      <w:proofErr w:type="spellEnd"/>
      <w:r w:rsidRPr="00202CA3">
        <w:rPr>
          <w:rFonts w:cs="Arial"/>
        </w:rPr>
        <w:t xml:space="preserve"> v kolku (</w:t>
      </w:r>
      <w:proofErr w:type="spellStart"/>
      <w:r w:rsidRPr="00202CA3">
        <w:rPr>
          <w:rFonts w:cs="Arial"/>
        </w:rPr>
        <w:t>enakovrednu</w:t>
      </w:r>
      <w:proofErr w:type="spellEnd"/>
      <w:r w:rsidRPr="00202CA3">
        <w:rPr>
          <w:rFonts w:cs="Arial"/>
        </w:rPr>
        <w:t xml:space="preserve"> sistemu </w:t>
      </w:r>
      <w:proofErr w:type="spellStart"/>
      <w:r w:rsidRPr="00202CA3">
        <w:rPr>
          <w:rFonts w:cs="Arial"/>
        </w:rPr>
        <w:t>FiberTak</w:t>
      </w:r>
      <w:proofErr w:type="spellEnd"/>
      <w:r w:rsidRPr="00202CA3">
        <w:rPr>
          <w:rFonts w:cs="Arial"/>
        </w:rPr>
        <w:t xml:space="preserve"> proizvajalca </w:t>
      </w:r>
      <w:proofErr w:type="spellStart"/>
      <w:r w:rsidRPr="00202CA3">
        <w:rPr>
          <w:rFonts w:cs="Arial"/>
        </w:rPr>
        <w:t>Arthrex</w:t>
      </w:r>
      <w:proofErr w:type="spellEnd"/>
      <w:r w:rsidRPr="00202CA3">
        <w:rPr>
          <w:rFonts w:cs="Arial"/>
        </w:rPr>
        <w:t>).</w:t>
      </w:r>
    </w:p>
    <w:p w14:paraId="681E7C7D" w14:textId="77777777" w:rsidR="00C928DD" w:rsidRPr="00202CA3" w:rsidRDefault="00C928DD" w:rsidP="00C928DD">
      <w:pPr>
        <w:pStyle w:val="Odstavekseznama"/>
        <w:ind w:left="360"/>
        <w:jc w:val="both"/>
        <w:rPr>
          <w:szCs w:val="22"/>
        </w:rPr>
      </w:pPr>
    </w:p>
    <w:p w14:paraId="601B05B8" w14:textId="77777777" w:rsidR="001B2931" w:rsidRPr="00202CA3" w:rsidRDefault="001B2931" w:rsidP="001B2931">
      <w:pPr>
        <w:jc w:val="both"/>
        <w:rPr>
          <w:szCs w:val="22"/>
        </w:rPr>
      </w:pPr>
    </w:p>
    <w:p w14:paraId="07B74721" w14:textId="77777777" w:rsidR="001B2931" w:rsidRPr="00202CA3" w:rsidRDefault="001B2931" w:rsidP="001B2931">
      <w:pPr>
        <w:pStyle w:val="Odstavekseznama"/>
        <w:numPr>
          <w:ilvl w:val="1"/>
          <w:numId w:val="2"/>
        </w:numPr>
        <w:rPr>
          <w:rFonts w:eastAsia="Arial Unicode MS"/>
        </w:rPr>
      </w:pPr>
      <w:r w:rsidRPr="00202CA3">
        <w:rPr>
          <w:rFonts w:eastAsia="Arial Unicode MS"/>
        </w:rPr>
        <w:t xml:space="preserve">STROKOVNE ZAHTEVE NAROČNIKA </w:t>
      </w:r>
    </w:p>
    <w:p w14:paraId="1D3063F4" w14:textId="77777777" w:rsidR="001B2931" w:rsidRPr="00202CA3" w:rsidRDefault="001B2931" w:rsidP="001B2931">
      <w:pPr>
        <w:jc w:val="both"/>
        <w:rPr>
          <w:szCs w:val="22"/>
        </w:rPr>
      </w:pPr>
    </w:p>
    <w:p w14:paraId="5F491410" w14:textId="77777777" w:rsidR="001B2931" w:rsidRPr="00202CA3" w:rsidRDefault="001B2931" w:rsidP="001B2931">
      <w:pPr>
        <w:pStyle w:val="Odstavekseznama"/>
        <w:numPr>
          <w:ilvl w:val="0"/>
          <w:numId w:val="1"/>
        </w:numPr>
        <w:rPr>
          <w:bCs/>
        </w:rPr>
      </w:pPr>
      <w:r w:rsidRPr="00202CA3">
        <w:rPr>
          <w:b/>
        </w:rPr>
        <w:t xml:space="preserve">Sklop 2: </w:t>
      </w:r>
      <w:r w:rsidRPr="00202CA3">
        <w:rPr>
          <w:b/>
          <w:bCs/>
        </w:rPr>
        <w:t>ACL rekonstrukcija - fiksacija s spremenljivo dolžino zanke Tip 1</w:t>
      </w:r>
      <w:r w:rsidRPr="00202CA3">
        <w:rPr>
          <w:bCs/>
        </w:rPr>
        <w:t xml:space="preserve"> (ekvivalentni sistemu </w:t>
      </w:r>
      <w:proofErr w:type="spellStart"/>
      <w:r w:rsidRPr="00202CA3">
        <w:rPr>
          <w:bCs/>
        </w:rPr>
        <w:t>Ultrabutton</w:t>
      </w:r>
      <w:proofErr w:type="spellEnd"/>
      <w:r w:rsidRPr="00202CA3">
        <w:rPr>
          <w:bCs/>
        </w:rPr>
        <w:t xml:space="preserve"> </w:t>
      </w:r>
      <w:proofErr w:type="spellStart"/>
      <w:r w:rsidRPr="00202CA3">
        <w:rPr>
          <w:bCs/>
        </w:rPr>
        <w:t>adjustable</w:t>
      </w:r>
      <w:proofErr w:type="spellEnd"/>
      <w:r w:rsidRPr="00202CA3">
        <w:rPr>
          <w:bCs/>
        </w:rPr>
        <w:t xml:space="preserve"> proizvajalca S+N),</w:t>
      </w:r>
    </w:p>
    <w:p w14:paraId="62F7D1CC" w14:textId="77777777" w:rsidR="001B2931" w:rsidRPr="00202CA3" w:rsidRDefault="001B2931" w:rsidP="001B2931">
      <w:pPr>
        <w:pStyle w:val="Odstavekseznama"/>
        <w:numPr>
          <w:ilvl w:val="0"/>
          <w:numId w:val="1"/>
        </w:numPr>
        <w:rPr>
          <w:bCs/>
        </w:rPr>
      </w:pPr>
      <w:r w:rsidRPr="00202CA3">
        <w:rPr>
          <w:b/>
          <w:bCs/>
        </w:rPr>
        <w:t>Sklop 4: ACL rekonstrukcija-fiksacija s spremenljivo dolžino zanke Tip 3</w:t>
      </w:r>
      <w:r w:rsidRPr="00202CA3">
        <w:rPr>
          <w:bCs/>
        </w:rPr>
        <w:t xml:space="preserve"> (ekvivalenten sistemu </w:t>
      </w:r>
      <w:proofErr w:type="spellStart"/>
      <w:r w:rsidRPr="00202CA3">
        <w:rPr>
          <w:bCs/>
        </w:rPr>
        <w:t>TihgtRope</w:t>
      </w:r>
      <w:proofErr w:type="spellEnd"/>
      <w:r w:rsidRPr="00202CA3">
        <w:rPr>
          <w:bCs/>
        </w:rPr>
        <w:t xml:space="preserve"> proizvajalca </w:t>
      </w:r>
      <w:proofErr w:type="spellStart"/>
      <w:r w:rsidRPr="00202CA3">
        <w:rPr>
          <w:bCs/>
        </w:rPr>
        <w:t>Arthrex</w:t>
      </w:r>
      <w:proofErr w:type="spellEnd"/>
      <w:r w:rsidRPr="00202CA3">
        <w:rPr>
          <w:bCs/>
        </w:rPr>
        <w:t xml:space="preserve">) </w:t>
      </w:r>
    </w:p>
    <w:p w14:paraId="58385A12" w14:textId="77777777" w:rsidR="001B2931" w:rsidRPr="00202CA3" w:rsidRDefault="001B2931" w:rsidP="002B239B">
      <w:pPr>
        <w:pStyle w:val="Odstavekseznama"/>
        <w:numPr>
          <w:ilvl w:val="0"/>
          <w:numId w:val="1"/>
        </w:numPr>
        <w:rPr>
          <w:bCs/>
        </w:rPr>
      </w:pPr>
      <w:r w:rsidRPr="00202CA3">
        <w:rPr>
          <w:b/>
        </w:rPr>
        <w:t xml:space="preserve">Sklop 5: </w:t>
      </w:r>
      <w:r w:rsidRPr="00202CA3">
        <w:rPr>
          <w:b/>
          <w:bCs/>
        </w:rPr>
        <w:t>ACL rekonstrukcija - fiksacija s spremenljivo dolžino zanke Tip 4</w:t>
      </w:r>
      <w:r w:rsidRPr="00202CA3">
        <w:rPr>
          <w:bCs/>
        </w:rPr>
        <w:t xml:space="preserve"> (ekvivalentni sistemu </w:t>
      </w:r>
      <w:proofErr w:type="spellStart"/>
      <w:r w:rsidRPr="00202CA3">
        <w:rPr>
          <w:bCs/>
        </w:rPr>
        <w:t>Pullup</w:t>
      </w:r>
      <w:proofErr w:type="spellEnd"/>
      <w:r w:rsidRPr="00202CA3">
        <w:rPr>
          <w:bCs/>
        </w:rPr>
        <w:t xml:space="preserve"> proizvajalca SBM),</w:t>
      </w:r>
    </w:p>
    <w:p w14:paraId="04E45203" w14:textId="77777777" w:rsidR="001B2931" w:rsidRPr="00202CA3" w:rsidRDefault="001B2931" w:rsidP="002B239B">
      <w:pPr>
        <w:pStyle w:val="Odstavekseznama"/>
        <w:numPr>
          <w:ilvl w:val="0"/>
          <w:numId w:val="1"/>
        </w:numPr>
      </w:pPr>
      <w:r w:rsidRPr="00202CA3">
        <w:rPr>
          <w:b/>
        </w:rPr>
        <w:t xml:space="preserve">Sklop 6: </w:t>
      </w:r>
      <w:r w:rsidRPr="00202CA3">
        <w:rPr>
          <w:b/>
          <w:bCs/>
        </w:rPr>
        <w:t>ACL rekonstrukcija z »</w:t>
      </w:r>
      <w:proofErr w:type="spellStart"/>
      <w:r w:rsidRPr="00202CA3">
        <w:rPr>
          <w:b/>
          <w:bCs/>
        </w:rPr>
        <w:t>all-inside</w:t>
      </w:r>
      <w:proofErr w:type="spellEnd"/>
      <w:r w:rsidRPr="00202CA3">
        <w:rPr>
          <w:b/>
          <w:bCs/>
        </w:rPr>
        <w:t>« tehniko (</w:t>
      </w:r>
      <w:proofErr w:type="spellStart"/>
      <w:r w:rsidRPr="00202CA3">
        <w:rPr>
          <w:b/>
          <w:bCs/>
        </w:rPr>
        <w:t>retrorekonstrukcija</w:t>
      </w:r>
      <w:proofErr w:type="spellEnd"/>
      <w:r w:rsidRPr="00202CA3">
        <w:rPr>
          <w:b/>
          <w:bCs/>
        </w:rPr>
        <w:t>)</w:t>
      </w:r>
      <w:r w:rsidRPr="00202CA3">
        <w:rPr>
          <w:bCs/>
        </w:rPr>
        <w:t xml:space="preserve"> (ekvivalenten sistemu </w:t>
      </w:r>
      <w:proofErr w:type="spellStart"/>
      <w:r w:rsidRPr="00202CA3">
        <w:rPr>
          <w:bCs/>
        </w:rPr>
        <w:t>TightRope</w:t>
      </w:r>
      <w:proofErr w:type="spellEnd"/>
      <w:r w:rsidRPr="00202CA3">
        <w:rPr>
          <w:bCs/>
        </w:rPr>
        <w:t xml:space="preserve"> </w:t>
      </w:r>
      <w:proofErr w:type="spellStart"/>
      <w:r w:rsidRPr="00202CA3">
        <w:rPr>
          <w:bCs/>
        </w:rPr>
        <w:t>FiberTag</w:t>
      </w:r>
      <w:proofErr w:type="spellEnd"/>
      <w:r w:rsidRPr="00202CA3">
        <w:rPr>
          <w:bCs/>
        </w:rPr>
        <w:t xml:space="preserve">  proizvajalca </w:t>
      </w:r>
      <w:proofErr w:type="spellStart"/>
      <w:r w:rsidRPr="00202CA3">
        <w:rPr>
          <w:bCs/>
        </w:rPr>
        <w:t>Arthrex</w:t>
      </w:r>
      <w:proofErr w:type="spellEnd"/>
      <w:r w:rsidRPr="00202CA3">
        <w:rPr>
          <w:bCs/>
        </w:rPr>
        <w:t>),</w:t>
      </w:r>
    </w:p>
    <w:p w14:paraId="462AFF07" w14:textId="77777777" w:rsidR="002B239B" w:rsidRPr="00202CA3" w:rsidRDefault="002B239B" w:rsidP="002B239B">
      <w:pPr>
        <w:ind w:left="360"/>
        <w:jc w:val="both"/>
        <w:rPr>
          <w:i/>
          <w:sz w:val="22"/>
        </w:rPr>
      </w:pPr>
      <w:r w:rsidRPr="00202CA3">
        <w:rPr>
          <w:bCs/>
          <w:i/>
          <w:sz w:val="22"/>
        </w:rPr>
        <w:t xml:space="preserve">Omogočati mora </w:t>
      </w:r>
      <w:proofErr w:type="spellStart"/>
      <w:r w:rsidRPr="00202CA3">
        <w:rPr>
          <w:bCs/>
          <w:i/>
          <w:sz w:val="22"/>
        </w:rPr>
        <w:t>ekstrakortikalno</w:t>
      </w:r>
      <w:proofErr w:type="spellEnd"/>
      <w:r w:rsidRPr="00202CA3">
        <w:rPr>
          <w:bCs/>
          <w:i/>
          <w:sz w:val="22"/>
        </w:rPr>
        <w:t xml:space="preserve"> </w:t>
      </w:r>
      <w:proofErr w:type="spellStart"/>
      <w:r w:rsidRPr="00202CA3">
        <w:rPr>
          <w:bCs/>
          <w:i/>
          <w:sz w:val="22"/>
        </w:rPr>
        <w:t>femoralno</w:t>
      </w:r>
      <w:proofErr w:type="spellEnd"/>
      <w:r w:rsidRPr="00202CA3">
        <w:rPr>
          <w:bCs/>
          <w:i/>
          <w:sz w:val="22"/>
        </w:rPr>
        <w:t xml:space="preserve"> in </w:t>
      </w:r>
      <w:proofErr w:type="spellStart"/>
      <w:r w:rsidRPr="00202CA3">
        <w:rPr>
          <w:bCs/>
          <w:i/>
          <w:sz w:val="22"/>
        </w:rPr>
        <w:t>tibialno</w:t>
      </w:r>
      <w:proofErr w:type="spellEnd"/>
      <w:r w:rsidRPr="00202CA3">
        <w:rPr>
          <w:bCs/>
          <w:i/>
          <w:sz w:val="22"/>
        </w:rPr>
        <w:t xml:space="preserve"> fiksacijo; možnost </w:t>
      </w:r>
      <w:proofErr w:type="spellStart"/>
      <w:r w:rsidRPr="00202CA3">
        <w:rPr>
          <w:bCs/>
          <w:i/>
          <w:sz w:val="22"/>
        </w:rPr>
        <w:t>našitja</w:t>
      </w:r>
      <w:proofErr w:type="spellEnd"/>
      <w:r w:rsidRPr="00202CA3">
        <w:rPr>
          <w:bCs/>
          <w:i/>
          <w:sz w:val="22"/>
        </w:rPr>
        <w:t xml:space="preserve"> tetive na sistem (ekvivalenten sistemu </w:t>
      </w:r>
      <w:proofErr w:type="spellStart"/>
      <w:r w:rsidRPr="00202CA3">
        <w:rPr>
          <w:bCs/>
          <w:i/>
          <w:sz w:val="22"/>
        </w:rPr>
        <w:t>TightRope</w:t>
      </w:r>
      <w:proofErr w:type="spellEnd"/>
      <w:r w:rsidRPr="00202CA3">
        <w:rPr>
          <w:bCs/>
          <w:i/>
          <w:sz w:val="22"/>
        </w:rPr>
        <w:t xml:space="preserve"> </w:t>
      </w:r>
      <w:proofErr w:type="spellStart"/>
      <w:r w:rsidRPr="00202CA3">
        <w:rPr>
          <w:bCs/>
          <w:i/>
          <w:sz w:val="22"/>
        </w:rPr>
        <w:t>FiberTag</w:t>
      </w:r>
      <w:proofErr w:type="spellEnd"/>
      <w:r w:rsidRPr="00202CA3">
        <w:rPr>
          <w:bCs/>
          <w:i/>
          <w:sz w:val="22"/>
        </w:rPr>
        <w:t xml:space="preserve">  proizvajalca </w:t>
      </w:r>
      <w:proofErr w:type="spellStart"/>
      <w:r w:rsidRPr="00202CA3">
        <w:rPr>
          <w:bCs/>
          <w:i/>
          <w:sz w:val="22"/>
        </w:rPr>
        <w:t>Arthrex</w:t>
      </w:r>
      <w:proofErr w:type="spellEnd"/>
      <w:r w:rsidRPr="00202CA3">
        <w:rPr>
          <w:bCs/>
          <w:i/>
          <w:sz w:val="22"/>
        </w:rPr>
        <w:t>).</w:t>
      </w:r>
    </w:p>
    <w:p w14:paraId="5100ADB7" w14:textId="77777777" w:rsidR="002B239B" w:rsidRPr="00202CA3" w:rsidRDefault="001B2931" w:rsidP="002B239B">
      <w:pPr>
        <w:pStyle w:val="Odstavekseznama"/>
        <w:numPr>
          <w:ilvl w:val="0"/>
          <w:numId w:val="1"/>
        </w:numPr>
      </w:pPr>
      <w:r w:rsidRPr="00202CA3">
        <w:rPr>
          <w:b/>
        </w:rPr>
        <w:t xml:space="preserve">Sklop 8: </w:t>
      </w:r>
      <w:proofErr w:type="spellStart"/>
      <w:r w:rsidRPr="00202CA3">
        <w:rPr>
          <w:b/>
        </w:rPr>
        <w:t>Resorbtivni</w:t>
      </w:r>
      <w:proofErr w:type="spellEnd"/>
      <w:r w:rsidRPr="00202CA3">
        <w:rPr>
          <w:b/>
        </w:rPr>
        <w:t xml:space="preserve"> interferenčni vijaki tip 2</w:t>
      </w:r>
      <w:r w:rsidRPr="00202CA3">
        <w:t xml:space="preserve"> </w:t>
      </w:r>
    </w:p>
    <w:p w14:paraId="22152A09" w14:textId="77777777" w:rsidR="001B2931" w:rsidRPr="00202CA3" w:rsidRDefault="001B2931" w:rsidP="002B239B">
      <w:pPr>
        <w:pStyle w:val="Odstavekseznama"/>
        <w:ind w:left="360"/>
      </w:pPr>
      <w:r w:rsidRPr="00202CA3">
        <w:t xml:space="preserve">(enakovredni vijaku </w:t>
      </w:r>
      <w:proofErr w:type="spellStart"/>
      <w:r w:rsidRPr="00202CA3">
        <w:t>Genesys</w:t>
      </w:r>
      <w:proofErr w:type="spellEnd"/>
      <w:r w:rsidRPr="00202CA3">
        <w:t xml:space="preserve"> proizvajalca </w:t>
      </w:r>
      <w:proofErr w:type="spellStart"/>
      <w:r w:rsidRPr="00202CA3">
        <w:t>Conmed</w:t>
      </w:r>
      <w:proofErr w:type="spellEnd"/>
      <w:r w:rsidRPr="00202CA3">
        <w:t>)</w:t>
      </w:r>
      <w:r w:rsidRPr="00202CA3">
        <w:rPr>
          <w:bCs/>
        </w:rPr>
        <w:t>,</w:t>
      </w:r>
    </w:p>
    <w:p w14:paraId="0145B534" w14:textId="77777777" w:rsidR="0092237D" w:rsidRPr="00202CA3" w:rsidRDefault="001B2931" w:rsidP="001B2931">
      <w:pPr>
        <w:pStyle w:val="Odstavekseznama"/>
        <w:numPr>
          <w:ilvl w:val="0"/>
          <w:numId w:val="1"/>
        </w:numPr>
      </w:pPr>
      <w:r w:rsidRPr="00202CA3">
        <w:rPr>
          <w:b/>
        </w:rPr>
        <w:t xml:space="preserve">Sklop 10:  </w:t>
      </w:r>
      <w:proofErr w:type="spellStart"/>
      <w:r w:rsidRPr="00202CA3">
        <w:rPr>
          <w:b/>
        </w:rPr>
        <w:t>Resorbtivni</w:t>
      </w:r>
      <w:proofErr w:type="spellEnd"/>
      <w:r w:rsidRPr="00202CA3">
        <w:rPr>
          <w:b/>
        </w:rPr>
        <w:t xml:space="preserve"> interferenčni vijaki tip 4</w:t>
      </w:r>
      <w:r w:rsidRPr="00202CA3">
        <w:t xml:space="preserve">  </w:t>
      </w:r>
    </w:p>
    <w:p w14:paraId="6A452C68" w14:textId="77777777" w:rsidR="001B2931" w:rsidRPr="00202CA3" w:rsidRDefault="001B2931" w:rsidP="0092237D">
      <w:pPr>
        <w:pStyle w:val="Odstavekseznama"/>
        <w:ind w:left="360"/>
      </w:pPr>
      <w:r w:rsidRPr="00202CA3">
        <w:t xml:space="preserve">(enakovredni vijaku proizvajalca </w:t>
      </w:r>
      <w:proofErr w:type="spellStart"/>
      <w:r w:rsidRPr="00202CA3">
        <w:t>Arthrex</w:t>
      </w:r>
      <w:proofErr w:type="spellEnd"/>
      <w:r w:rsidRPr="00202CA3">
        <w:t>)</w:t>
      </w:r>
      <w:r w:rsidRPr="00202CA3">
        <w:rPr>
          <w:bCs/>
        </w:rPr>
        <w:t>,</w:t>
      </w:r>
    </w:p>
    <w:p w14:paraId="64CF716C" w14:textId="77777777" w:rsidR="001B2931" w:rsidRPr="00202CA3" w:rsidRDefault="001B2931" w:rsidP="001B2931">
      <w:pPr>
        <w:pStyle w:val="Odstavekseznama"/>
        <w:numPr>
          <w:ilvl w:val="0"/>
          <w:numId w:val="1"/>
        </w:numPr>
        <w:jc w:val="both"/>
        <w:rPr>
          <w:bCs/>
        </w:rPr>
      </w:pPr>
      <w:r w:rsidRPr="00202CA3">
        <w:rPr>
          <w:b/>
        </w:rPr>
        <w:t xml:space="preserve">Sklop 12: </w:t>
      </w:r>
      <w:r w:rsidRPr="00202CA3">
        <w:rPr>
          <w:b/>
          <w:bCs/>
        </w:rPr>
        <w:t xml:space="preserve">Vijačna sidra za </w:t>
      </w:r>
      <w:proofErr w:type="spellStart"/>
      <w:r w:rsidRPr="00202CA3">
        <w:rPr>
          <w:b/>
          <w:bCs/>
        </w:rPr>
        <w:t>intraosealno</w:t>
      </w:r>
      <w:proofErr w:type="spellEnd"/>
      <w:r w:rsidRPr="00202CA3">
        <w:rPr>
          <w:b/>
          <w:bCs/>
        </w:rPr>
        <w:t xml:space="preserve"> </w:t>
      </w:r>
      <w:proofErr w:type="spellStart"/>
      <w:r w:rsidRPr="00202CA3">
        <w:rPr>
          <w:b/>
          <w:bCs/>
        </w:rPr>
        <w:t>fiskacijo</w:t>
      </w:r>
      <w:proofErr w:type="spellEnd"/>
      <w:r w:rsidRPr="00202CA3">
        <w:rPr>
          <w:b/>
          <w:bCs/>
        </w:rPr>
        <w:t xml:space="preserve"> pogačice</w:t>
      </w:r>
      <w:r w:rsidRPr="00202CA3">
        <w:rPr>
          <w:bCs/>
        </w:rPr>
        <w:t>,</w:t>
      </w:r>
    </w:p>
    <w:p w14:paraId="053F2D3B" w14:textId="77777777" w:rsidR="0092237D" w:rsidRPr="00202CA3" w:rsidRDefault="0092237D" w:rsidP="0092237D">
      <w:pPr>
        <w:pStyle w:val="Odstavekseznama"/>
        <w:ind w:left="360"/>
        <w:jc w:val="both"/>
        <w:rPr>
          <w:i/>
          <w:sz w:val="22"/>
        </w:rPr>
      </w:pPr>
      <w:r w:rsidRPr="00202CA3">
        <w:rPr>
          <w:i/>
          <w:sz w:val="22"/>
        </w:rPr>
        <w:t xml:space="preserve">Omogoča tudi fiksacijo stranskih vezi po principu fiksacije biceps </w:t>
      </w:r>
      <w:proofErr w:type="spellStart"/>
      <w:r w:rsidRPr="00202CA3">
        <w:rPr>
          <w:i/>
          <w:sz w:val="22"/>
        </w:rPr>
        <w:t>tenodeze</w:t>
      </w:r>
      <w:proofErr w:type="spellEnd"/>
      <w:r w:rsidRPr="00202CA3">
        <w:rPr>
          <w:i/>
          <w:sz w:val="22"/>
        </w:rPr>
        <w:t xml:space="preserve">; zagotavlja </w:t>
      </w:r>
      <w:proofErr w:type="spellStart"/>
      <w:r w:rsidRPr="00202CA3">
        <w:rPr>
          <w:i/>
          <w:sz w:val="22"/>
        </w:rPr>
        <w:t>regualcijo</w:t>
      </w:r>
      <w:proofErr w:type="spellEnd"/>
      <w:r w:rsidRPr="00202CA3">
        <w:rPr>
          <w:i/>
          <w:sz w:val="22"/>
        </w:rPr>
        <w:t xml:space="preserve"> tenzije pri </w:t>
      </w:r>
      <w:proofErr w:type="spellStart"/>
      <w:r w:rsidRPr="00202CA3">
        <w:rPr>
          <w:i/>
          <w:sz w:val="22"/>
        </w:rPr>
        <w:t>fiskaciji</w:t>
      </w:r>
      <w:proofErr w:type="spellEnd"/>
      <w:r w:rsidRPr="00202CA3">
        <w:rPr>
          <w:i/>
          <w:sz w:val="22"/>
        </w:rPr>
        <w:t>.</w:t>
      </w:r>
    </w:p>
    <w:p w14:paraId="63B6E09C" w14:textId="77777777" w:rsidR="0092237D" w:rsidRPr="00202CA3" w:rsidRDefault="001B2931" w:rsidP="001B2931">
      <w:pPr>
        <w:pStyle w:val="Odstavekseznama"/>
        <w:numPr>
          <w:ilvl w:val="0"/>
          <w:numId w:val="1"/>
        </w:numPr>
        <w:jc w:val="both"/>
        <w:rPr>
          <w:bCs/>
        </w:rPr>
      </w:pPr>
      <w:r w:rsidRPr="00202CA3">
        <w:rPr>
          <w:b/>
        </w:rPr>
        <w:t xml:space="preserve">Sklop 13: </w:t>
      </w:r>
      <w:proofErr w:type="spellStart"/>
      <w:r w:rsidRPr="00202CA3">
        <w:rPr>
          <w:b/>
          <w:bCs/>
        </w:rPr>
        <w:t>Resorbtivno</w:t>
      </w:r>
      <w:proofErr w:type="spellEnd"/>
      <w:r w:rsidRPr="00202CA3">
        <w:rPr>
          <w:b/>
          <w:bCs/>
        </w:rPr>
        <w:t xml:space="preserve"> brezšivno sidro za rekonstrukcijo tetiv</w:t>
      </w:r>
      <w:r w:rsidRPr="00202CA3">
        <w:rPr>
          <w:bCs/>
        </w:rPr>
        <w:t xml:space="preserve"> </w:t>
      </w:r>
    </w:p>
    <w:p w14:paraId="79D3B901" w14:textId="77777777" w:rsidR="001B2931" w:rsidRPr="00202CA3" w:rsidRDefault="001B2931" w:rsidP="0092237D">
      <w:pPr>
        <w:pStyle w:val="Odstavekseznama"/>
        <w:ind w:left="360"/>
        <w:jc w:val="both"/>
        <w:rPr>
          <w:bCs/>
        </w:rPr>
      </w:pPr>
      <w:r w:rsidRPr="00202CA3">
        <w:rPr>
          <w:bCs/>
        </w:rPr>
        <w:t>(</w:t>
      </w:r>
      <w:proofErr w:type="spellStart"/>
      <w:r w:rsidRPr="00202CA3">
        <w:rPr>
          <w:bCs/>
        </w:rPr>
        <w:t>enakvredno</w:t>
      </w:r>
      <w:proofErr w:type="spellEnd"/>
      <w:r w:rsidRPr="00202CA3">
        <w:rPr>
          <w:bCs/>
        </w:rPr>
        <w:t xml:space="preserve"> sidru </w:t>
      </w:r>
      <w:proofErr w:type="spellStart"/>
      <w:r w:rsidRPr="00202CA3">
        <w:rPr>
          <w:bCs/>
        </w:rPr>
        <w:t>PushLock</w:t>
      </w:r>
      <w:proofErr w:type="spellEnd"/>
      <w:r w:rsidRPr="00202CA3">
        <w:rPr>
          <w:bCs/>
        </w:rPr>
        <w:t xml:space="preserve"> proizvajalca </w:t>
      </w:r>
      <w:proofErr w:type="spellStart"/>
      <w:r w:rsidRPr="00202CA3">
        <w:rPr>
          <w:bCs/>
        </w:rPr>
        <w:t>Arthrex</w:t>
      </w:r>
      <w:proofErr w:type="spellEnd"/>
      <w:r w:rsidRPr="00202CA3">
        <w:rPr>
          <w:bCs/>
        </w:rPr>
        <w:t>),</w:t>
      </w:r>
    </w:p>
    <w:p w14:paraId="4A6D50A0" w14:textId="77777777" w:rsidR="0092237D" w:rsidRPr="00202CA3" w:rsidRDefault="0092237D" w:rsidP="0092237D">
      <w:pPr>
        <w:pStyle w:val="Odstavekseznama"/>
        <w:ind w:left="360"/>
        <w:jc w:val="both"/>
        <w:rPr>
          <w:bCs/>
          <w:i/>
          <w:sz w:val="22"/>
        </w:rPr>
      </w:pPr>
      <w:r w:rsidRPr="00202CA3">
        <w:rPr>
          <w:i/>
          <w:sz w:val="22"/>
        </w:rPr>
        <w:t xml:space="preserve">Omogoča dodatno fiksacijo tetiv z uporabo že predhodno </w:t>
      </w:r>
      <w:proofErr w:type="spellStart"/>
      <w:r w:rsidRPr="00202CA3">
        <w:rPr>
          <w:i/>
          <w:sz w:val="22"/>
        </w:rPr>
        <w:t>implantiranih</w:t>
      </w:r>
      <w:proofErr w:type="spellEnd"/>
      <w:r w:rsidRPr="00202CA3">
        <w:rPr>
          <w:i/>
          <w:sz w:val="22"/>
        </w:rPr>
        <w:t xml:space="preserve"> šivov – princip fiksacije v dveh vrstah, iz PLL, konica iz PEEK </w:t>
      </w:r>
      <w:r w:rsidRPr="00202CA3">
        <w:rPr>
          <w:bCs/>
          <w:i/>
          <w:sz w:val="22"/>
        </w:rPr>
        <w:t>(</w:t>
      </w:r>
      <w:proofErr w:type="spellStart"/>
      <w:r w:rsidRPr="00202CA3">
        <w:rPr>
          <w:bCs/>
          <w:i/>
          <w:sz w:val="22"/>
        </w:rPr>
        <w:t>enakvredno</w:t>
      </w:r>
      <w:proofErr w:type="spellEnd"/>
      <w:r w:rsidRPr="00202CA3">
        <w:rPr>
          <w:bCs/>
          <w:i/>
          <w:sz w:val="22"/>
        </w:rPr>
        <w:t xml:space="preserve"> sidru </w:t>
      </w:r>
      <w:proofErr w:type="spellStart"/>
      <w:r w:rsidRPr="00202CA3">
        <w:rPr>
          <w:bCs/>
          <w:i/>
          <w:sz w:val="22"/>
        </w:rPr>
        <w:t>PushLock</w:t>
      </w:r>
      <w:proofErr w:type="spellEnd"/>
      <w:r w:rsidRPr="00202CA3">
        <w:rPr>
          <w:bCs/>
          <w:i/>
          <w:sz w:val="22"/>
        </w:rPr>
        <w:t xml:space="preserve"> proizvajalca </w:t>
      </w:r>
      <w:proofErr w:type="spellStart"/>
      <w:r w:rsidRPr="00202CA3">
        <w:rPr>
          <w:bCs/>
          <w:i/>
          <w:sz w:val="22"/>
        </w:rPr>
        <w:t>Arthrex</w:t>
      </w:r>
      <w:proofErr w:type="spellEnd"/>
      <w:r w:rsidRPr="00202CA3">
        <w:rPr>
          <w:bCs/>
          <w:i/>
          <w:sz w:val="22"/>
        </w:rPr>
        <w:t>),</w:t>
      </w:r>
    </w:p>
    <w:p w14:paraId="71A4E367" w14:textId="77777777" w:rsidR="0092237D" w:rsidRPr="00202CA3" w:rsidRDefault="001B2931" w:rsidP="001B2931">
      <w:pPr>
        <w:pStyle w:val="Odstavekseznama"/>
        <w:numPr>
          <w:ilvl w:val="0"/>
          <w:numId w:val="1"/>
        </w:numPr>
        <w:rPr>
          <w:bCs/>
        </w:rPr>
      </w:pPr>
      <w:r w:rsidRPr="00202CA3">
        <w:rPr>
          <w:b/>
        </w:rPr>
        <w:t xml:space="preserve">Sklop 15 : </w:t>
      </w:r>
      <w:r w:rsidRPr="00202CA3">
        <w:rPr>
          <w:b/>
          <w:bCs/>
        </w:rPr>
        <w:t>Šivna sidra za močno fiksacijo</w:t>
      </w:r>
      <w:r w:rsidRPr="00202CA3">
        <w:rPr>
          <w:bCs/>
        </w:rPr>
        <w:t xml:space="preserve"> </w:t>
      </w:r>
    </w:p>
    <w:p w14:paraId="5DB4E545" w14:textId="77777777" w:rsidR="001B2931" w:rsidRPr="00202CA3" w:rsidRDefault="001B2931" w:rsidP="0092237D">
      <w:pPr>
        <w:pStyle w:val="Odstavekseznama"/>
        <w:ind w:left="360"/>
        <w:rPr>
          <w:bCs/>
        </w:rPr>
      </w:pPr>
      <w:r w:rsidRPr="00202CA3">
        <w:rPr>
          <w:bCs/>
        </w:rPr>
        <w:t xml:space="preserve">(enakovredno sidrom Q </w:t>
      </w:r>
      <w:proofErr w:type="spellStart"/>
      <w:r w:rsidRPr="00202CA3">
        <w:rPr>
          <w:bCs/>
        </w:rPr>
        <w:t>fix</w:t>
      </w:r>
      <w:proofErr w:type="spellEnd"/>
      <w:r w:rsidRPr="00202CA3">
        <w:rPr>
          <w:bCs/>
        </w:rPr>
        <w:t xml:space="preserve"> in Q </w:t>
      </w:r>
      <w:proofErr w:type="spellStart"/>
      <w:r w:rsidRPr="00202CA3">
        <w:rPr>
          <w:bCs/>
        </w:rPr>
        <w:t>fix</w:t>
      </w:r>
      <w:proofErr w:type="spellEnd"/>
      <w:r w:rsidRPr="00202CA3">
        <w:rPr>
          <w:bCs/>
        </w:rPr>
        <w:t xml:space="preserve"> mini proizvajalca S+N) </w:t>
      </w:r>
    </w:p>
    <w:p w14:paraId="7FCC75D5" w14:textId="77777777" w:rsidR="0092237D" w:rsidRPr="00202CA3" w:rsidRDefault="0092237D" w:rsidP="0092237D">
      <w:pPr>
        <w:pStyle w:val="Odstavekseznama"/>
        <w:ind w:left="360"/>
        <w:jc w:val="both"/>
        <w:rPr>
          <w:i/>
          <w:sz w:val="22"/>
          <w:szCs w:val="22"/>
        </w:rPr>
      </w:pPr>
      <w:r w:rsidRPr="00202CA3">
        <w:rPr>
          <w:i/>
          <w:sz w:val="22"/>
          <w:szCs w:val="22"/>
        </w:rPr>
        <w:t>Naročnik potrebuje KIT, ki je kompatibilen s sidrom 2.8mm Q-FIX ALL SUTURE (kataloška številka 25-2800) in sidrom 1.8mm Q-FIX MINI SUTURE (kataloška številka 72290123).</w:t>
      </w:r>
    </w:p>
    <w:p w14:paraId="61D1708D" w14:textId="77777777" w:rsidR="0092237D" w:rsidRPr="00202CA3" w:rsidRDefault="001B2931" w:rsidP="001B2931">
      <w:pPr>
        <w:pStyle w:val="Odstavekseznama"/>
        <w:numPr>
          <w:ilvl w:val="0"/>
          <w:numId w:val="1"/>
        </w:numPr>
        <w:rPr>
          <w:bCs/>
        </w:rPr>
      </w:pPr>
      <w:r w:rsidRPr="00202CA3">
        <w:rPr>
          <w:b/>
          <w:bCs/>
        </w:rPr>
        <w:t xml:space="preserve">Sklop 16: Sistemi za </w:t>
      </w:r>
      <w:proofErr w:type="spellStart"/>
      <w:r w:rsidRPr="00202CA3">
        <w:rPr>
          <w:b/>
          <w:bCs/>
        </w:rPr>
        <w:t>artroskopsko</w:t>
      </w:r>
      <w:proofErr w:type="spellEnd"/>
      <w:r w:rsidRPr="00202CA3">
        <w:rPr>
          <w:b/>
          <w:bCs/>
        </w:rPr>
        <w:t xml:space="preserve"> črpalko Tip 1</w:t>
      </w:r>
      <w:r w:rsidRPr="00202CA3">
        <w:rPr>
          <w:bCs/>
        </w:rPr>
        <w:t xml:space="preserve"> </w:t>
      </w:r>
    </w:p>
    <w:p w14:paraId="3AD7BAF2" w14:textId="77777777" w:rsidR="001B2931" w:rsidRPr="00202CA3" w:rsidRDefault="001B2931" w:rsidP="0092237D">
      <w:pPr>
        <w:pStyle w:val="Odstavekseznama"/>
        <w:ind w:left="360"/>
        <w:rPr>
          <w:bCs/>
        </w:rPr>
      </w:pPr>
      <w:r w:rsidRPr="00202CA3">
        <w:rPr>
          <w:bCs/>
        </w:rPr>
        <w:t xml:space="preserve">(enakovredno sistemu </w:t>
      </w:r>
      <w:proofErr w:type="spellStart"/>
      <w:r w:rsidRPr="00202CA3">
        <w:rPr>
          <w:bCs/>
        </w:rPr>
        <w:t>Arthrex</w:t>
      </w:r>
      <w:proofErr w:type="spellEnd"/>
      <w:r w:rsidRPr="00202CA3">
        <w:rPr>
          <w:bCs/>
        </w:rPr>
        <w:t>),</w:t>
      </w:r>
    </w:p>
    <w:p w14:paraId="736A7DE6" w14:textId="77777777" w:rsidR="0092237D" w:rsidRPr="00202CA3" w:rsidRDefault="001B2931" w:rsidP="001B2931">
      <w:pPr>
        <w:pStyle w:val="Odstavekseznama"/>
        <w:numPr>
          <w:ilvl w:val="0"/>
          <w:numId w:val="1"/>
        </w:numPr>
        <w:jc w:val="both"/>
      </w:pPr>
      <w:r w:rsidRPr="00202CA3">
        <w:rPr>
          <w:b/>
        </w:rPr>
        <w:t xml:space="preserve">Sklop 18: Rezila za </w:t>
      </w:r>
      <w:proofErr w:type="spellStart"/>
      <w:r w:rsidRPr="00202CA3">
        <w:rPr>
          <w:b/>
        </w:rPr>
        <w:t>shaver</w:t>
      </w:r>
      <w:proofErr w:type="spellEnd"/>
      <w:r w:rsidRPr="00202CA3">
        <w:rPr>
          <w:b/>
        </w:rPr>
        <w:t xml:space="preserve"> Tip 1</w:t>
      </w:r>
      <w:r w:rsidRPr="00202CA3">
        <w:t xml:space="preserve"> </w:t>
      </w:r>
    </w:p>
    <w:p w14:paraId="576CCC7C" w14:textId="77777777" w:rsidR="001B2931" w:rsidRPr="00202CA3" w:rsidRDefault="001B2931" w:rsidP="0092237D">
      <w:pPr>
        <w:pStyle w:val="Odstavekseznama"/>
        <w:ind w:left="360"/>
        <w:jc w:val="both"/>
      </w:pPr>
      <w:r w:rsidRPr="00202CA3">
        <w:t xml:space="preserve">(kompatibilna z </w:t>
      </w:r>
      <w:proofErr w:type="spellStart"/>
      <w:r w:rsidRPr="00202CA3">
        <w:t>shaverejem</w:t>
      </w:r>
      <w:proofErr w:type="spellEnd"/>
      <w:r w:rsidRPr="00202CA3">
        <w:t xml:space="preserve"> </w:t>
      </w:r>
      <w:proofErr w:type="spellStart"/>
      <w:r w:rsidRPr="00202CA3">
        <w:t>Arthrex</w:t>
      </w:r>
      <w:proofErr w:type="spellEnd"/>
      <w:r w:rsidRPr="00202CA3">
        <w:t>)</w:t>
      </w:r>
      <w:r w:rsidRPr="00202CA3">
        <w:rPr>
          <w:bCs/>
        </w:rPr>
        <w:t>,</w:t>
      </w:r>
    </w:p>
    <w:p w14:paraId="5F301682" w14:textId="77777777" w:rsidR="0092237D" w:rsidRPr="00202CA3" w:rsidRDefault="001B2931" w:rsidP="001B2931">
      <w:pPr>
        <w:pStyle w:val="Odstavekseznama"/>
        <w:numPr>
          <w:ilvl w:val="0"/>
          <w:numId w:val="1"/>
        </w:numPr>
        <w:jc w:val="both"/>
      </w:pPr>
      <w:r w:rsidRPr="00202CA3">
        <w:rPr>
          <w:b/>
        </w:rPr>
        <w:t xml:space="preserve">Sklop 20: Rezila za </w:t>
      </w:r>
      <w:proofErr w:type="spellStart"/>
      <w:r w:rsidRPr="00202CA3">
        <w:rPr>
          <w:b/>
        </w:rPr>
        <w:t>shaver</w:t>
      </w:r>
      <w:proofErr w:type="spellEnd"/>
      <w:r w:rsidRPr="00202CA3">
        <w:rPr>
          <w:b/>
        </w:rPr>
        <w:t xml:space="preserve"> Tip 3</w:t>
      </w:r>
      <w:r w:rsidRPr="00202CA3">
        <w:t xml:space="preserve"> </w:t>
      </w:r>
    </w:p>
    <w:p w14:paraId="52DC6592" w14:textId="77777777" w:rsidR="001B2931" w:rsidRPr="00202CA3" w:rsidRDefault="001B2931" w:rsidP="0092237D">
      <w:pPr>
        <w:pStyle w:val="Odstavekseznama"/>
        <w:ind w:left="360"/>
        <w:jc w:val="both"/>
      </w:pPr>
      <w:r w:rsidRPr="00202CA3">
        <w:t xml:space="preserve">(kompatibilna z </w:t>
      </w:r>
      <w:proofErr w:type="spellStart"/>
      <w:r w:rsidRPr="00202CA3">
        <w:t>shaverejem</w:t>
      </w:r>
      <w:proofErr w:type="spellEnd"/>
      <w:r w:rsidRPr="00202CA3">
        <w:t xml:space="preserve"> S+N)</w:t>
      </w:r>
      <w:r w:rsidRPr="00202CA3">
        <w:rPr>
          <w:bCs/>
        </w:rPr>
        <w:t>,</w:t>
      </w:r>
    </w:p>
    <w:p w14:paraId="6C3184E7" w14:textId="77777777" w:rsidR="0092237D" w:rsidRPr="00202CA3" w:rsidRDefault="001B2931" w:rsidP="001B2931">
      <w:pPr>
        <w:pStyle w:val="Odstavekseznama"/>
        <w:numPr>
          <w:ilvl w:val="0"/>
          <w:numId w:val="1"/>
        </w:numPr>
      </w:pPr>
      <w:r w:rsidRPr="00202CA3">
        <w:rPr>
          <w:b/>
        </w:rPr>
        <w:t xml:space="preserve">Sklop 21: </w:t>
      </w:r>
      <w:proofErr w:type="spellStart"/>
      <w:r w:rsidRPr="00202CA3">
        <w:rPr>
          <w:b/>
        </w:rPr>
        <w:t>Radiofrekvenčne</w:t>
      </w:r>
      <w:proofErr w:type="spellEnd"/>
      <w:r w:rsidRPr="00202CA3">
        <w:rPr>
          <w:b/>
        </w:rPr>
        <w:t xml:space="preserve"> elektrode Tip 1</w:t>
      </w:r>
      <w:r w:rsidRPr="00202CA3">
        <w:t xml:space="preserve"> </w:t>
      </w:r>
    </w:p>
    <w:p w14:paraId="42C47D37" w14:textId="77777777" w:rsidR="001B2931" w:rsidRPr="00202CA3" w:rsidRDefault="001B2931" w:rsidP="0092237D">
      <w:pPr>
        <w:pStyle w:val="Odstavekseznama"/>
        <w:ind w:left="360"/>
      </w:pPr>
      <w:r w:rsidRPr="00202CA3">
        <w:t xml:space="preserve">(kompatibilne z aparatom </w:t>
      </w:r>
      <w:proofErr w:type="spellStart"/>
      <w:r w:rsidRPr="00202CA3">
        <w:t>Arthrocare</w:t>
      </w:r>
      <w:proofErr w:type="spellEnd"/>
      <w:r w:rsidRPr="00202CA3">
        <w:t xml:space="preserve"> </w:t>
      </w:r>
      <w:proofErr w:type="spellStart"/>
      <w:r w:rsidRPr="00202CA3">
        <w:t>Quantum</w:t>
      </w:r>
      <w:proofErr w:type="spellEnd"/>
      <w:r w:rsidR="0092237D" w:rsidRPr="00202CA3">
        <w:t xml:space="preserve"> (REF.: 12000)</w:t>
      </w:r>
      <w:r w:rsidRPr="00202CA3">
        <w:t>)</w:t>
      </w:r>
      <w:r w:rsidRPr="00202CA3">
        <w:rPr>
          <w:bCs/>
        </w:rPr>
        <w:t>,</w:t>
      </w:r>
    </w:p>
    <w:p w14:paraId="018DE5A3" w14:textId="77777777" w:rsidR="0092237D" w:rsidRPr="00202CA3" w:rsidRDefault="001B2931" w:rsidP="0092237D">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202CA3">
        <w:rPr>
          <w:b/>
        </w:rPr>
        <w:t xml:space="preserve">Sklop 23: Inštrument za šivanje </w:t>
      </w:r>
      <w:proofErr w:type="spellStart"/>
      <w:r w:rsidRPr="00202CA3">
        <w:rPr>
          <w:b/>
        </w:rPr>
        <w:t>rotatorne</w:t>
      </w:r>
      <w:proofErr w:type="spellEnd"/>
      <w:r w:rsidRPr="00202CA3">
        <w:rPr>
          <w:b/>
        </w:rPr>
        <w:t xml:space="preserve"> manšete Tip 1</w:t>
      </w:r>
      <w:r w:rsidRPr="00202CA3">
        <w:t xml:space="preserve"> </w:t>
      </w:r>
    </w:p>
    <w:p w14:paraId="3BAF5B0F" w14:textId="77777777" w:rsidR="001B2931" w:rsidRPr="00202CA3" w:rsidRDefault="001B2931" w:rsidP="0092237D">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202CA3">
        <w:t xml:space="preserve">(enakovreden </w:t>
      </w:r>
      <w:proofErr w:type="spellStart"/>
      <w:r w:rsidRPr="00202CA3">
        <w:t>Accu-Pass</w:t>
      </w:r>
      <w:proofErr w:type="spellEnd"/>
      <w:r w:rsidRPr="00202CA3">
        <w:t xml:space="preserve"> proizvajalca S+N),</w:t>
      </w:r>
    </w:p>
    <w:p w14:paraId="2F92A999" w14:textId="77777777" w:rsidR="001B2931" w:rsidRPr="00202CA3"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202CA3">
        <w:rPr>
          <w:b/>
        </w:rPr>
        <w:t xml:space="preserve">Sklop 25: </w:t>
      </w:r>
      <w:proofErr w:type="spellStart"/>
      <w:r w:rsidRPr="00202CA3">
        <w:rPr>
          <w:b/>
        </w:rPr>
        <w:t>Kortikalna</w:t>
      </w:r>
      <w:proofErr w:type="spellEnd"/>
      <w:r w:rsidRPr="00202CA3">
        <w:rPr>
          <w:b/>
        </w:rPr>
        <w:t xml:space="preserve"> fiksacija ligamentov</w:t>
      </w:r>
      <w:r w:rsidRPr="00202CA3">
        <w:t>,</w:t>
      </w:r>
    </w:p>
    <w:p w14:paraId="28812C33" w14:textId="77777777" w:rsidR="00407AE2" w:rsidRPr="00202CA3" w:rsidRDefault="00407AE2" w:rsidP="00407AE2">
      <w:pPr>
        <w:pStyle w:val="Odstavekseznama"/>
        <w:ind w:left="360"/>
        <w:jc w:val="both"/>
        <w:rPr>
          <w:i/>
          <w:sz w:val="22"/>
        </w:rPr>
      </w:pPr>
      <w:r w:rsidRPr="00202CA3">
        <w:rPr>
          <w:i/>
          <w:sz w:val="22"/>
        </w:rPr>
        <w:t>Fiksacija z zaponko.</w:t>
      </w:r>
    </w:p>
    <w:p w14:paraId="7E895D4A" w14:textId="77777777" w:rsidR="00407AE2" w:rsidRPr="00202CA3"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202CA3">
        <w:rPr>
          <w:b/>
        </w:rPr>
        <w:lastRenderedPageBreak/>
        <w:t>Sklop 26: Kompresijske puščice Tip 1</w:t>
      </w:r>
      <w:r w:rsidRPr="00202CA3">
        <w:t xml:space="preserve"> </w:t>
      </w:r>
    </w:p>
    <w:p w14:paraId="76CCEBFF" w14:textId="77777777" w:rsidR="001B2931" w:rsidRPr="00202CA3" w:rsidRDefault="001B2931" w:rsidP="00407AE2">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outlineLvl w:val="0"/>
      </w:pPr>
      <w:r w:rsidRPr="00202CA3">
        <w:t xml:space="preserve">(enakovredne puščicam proizvajalca </w:t>
      </w:r>
      <w:proofErr w:type="spellStart"/>
      <w:r w:rsidRPr="00202CA3">
        <w:t>Arthrex</w:t>
      </w:r>
      <w:proofErr w:type="spellEnd"/>
      <w:r w:rsidRPr="00202CA3">
        <w:t>),</w:t>
      </w:r>
    </w:p>
    <w:p w14:paraId="2E868941" w14:textId="77777777" w:rsidR="00407AE2" w:rsidRPr="00202CA3" w:rsidRDefault="00407AE2" w:rsidP="00407AE2">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outlineLvl w:val="0"/>
        <w:rPr>
          <w:i/>
          <w:sz w:val="22"/>
        </w:rPr>
      </w:pPr>
      <w:r w:rsidRPr="00202CA3">
        <w:rPr>
          <w:i/>
          <w:sz w:val="22"/>
        </w:rPr>
        <w:t xml:space="preserve">Fiksacija manjših </w:t>
      </w:r>
      <w:proofErr w:type="spellStart"/>
      <w:r w:rsidRPr="00202CA3">
        <w:rPr>
          <w:i/>
          <w:sz w:val="22"/>
        </w:rPr>
        <w:t>osteohondralnih</w:t>
      </w:r>
      <w:proofErr w:type="spellEnd"/>
      <w:r w:rsidRPr="00202CA3">
        <w:rPr>
          <w:i/>
          <w:sz w:val="22"/>
        </w:rPr>
        <w:t xml:space="preserve"> fragmentov.</w:t>
      </w:r>
    </w:p>
    <w:p w14:paraId="46CA239B" w14:textId="77777777" w:rsidR="001B2931" w:rsidRPr="00202CA3"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202CA3">
        <w:rPr>
          <w:b/>
        </w:rPr>
        <w:t>Sklop 29: Sistem sider in šivov namenjen za pritrditev Ahilove tetive na narastišče</w:t>
      </w:r>
    </w:p>
    <w:p w14:paraId="53C4C4DA" w14:textId="77777777" w:rsidR="00407AE2" w:rsidRPr="00202CA3" w:rsidRDefault="00407AE2" w:rsidP="00407AE2">
      <w:pPr>
        <w:pStyle w:val="Odstavekseznama"/>
        <w:ind w:left="360"/>
        <w:jc w:val="both"/>
        <w:rPr>
          <w:i/>
          <w:sz w:val="22"/>
        </w:rPr>
      </w:pPr>
      <w:r w:rsidRPr="00202CA3">
        <w:rPr>
          <w:i/>
          <w:sz w:val="22"/>
        </w:rPr>
        <w:t xml:space="preserve">Sistem naj bo namenjen uporabi za </w:t>
      </w:r>
      <w:proofErr w:type="spellStart"/>
      <w:r w:rsidRPr="00202CA3">
        <w:rPr>
          <w:i/>
          <w:sz w:val="22"/>
        </w:rPr>
        <w:t>refiksacijo</w:t>
      </w:r>
      <w:proofErr w:type="spellEnd"/>
      <w:r w:rsidRPr="00202CA3">
        <w:rPr>
          <w:i/>
          <w:sz w:val="22"/>
        </w:rPr>
        <w:t xml:space="preserve"> Ahilove tetive na narastišče v primeru </w:t>
      </w:r>
      <w:proofErr w:type="spellStart"/>
      <w:r w:rsidRPr="00202CA3">
        <w:rPr>
          <w:i/>
          <w:sz w:val="22"/>
        </w:rPr>
        <w:t>iatrogeneali</w:t>
      </w:r>
      <w:proofErr w:type="spellEnd"/>
      <w:r w:rsidRPr="00202CA3">
        <w:rPr>
          <w:i/>
          <w:sz w:val="22"/>
        </w:rPr>
        <w:t xml:space="preserve"> travmatske izgube kontinuitete. Sistem naj vsebuje štiri </w:t>
      </w:r>
      <w:proofErr w:type="spellStart"/>
      <w:r w:rsidRPr="00202CA3">
        <w:rPr>
          <w:i/>
          <w:sz w:val="22"/>
        </w:rPr>
        <w:t>neresorbilna</w:t>
      </w:r>
      <w:proofErr w:type="spellEnd"/>
      <w:r w:rsidRPr="00202CA3">
        <w:rPr>
          <w:i/>
          <w:sz w:val="22"/>
        </w:rPr>
        <w:t xml:space="preserve"> sidra. Šivalni material, ki poteka med njimi, naj omogoča ploskovno  </w:t>
      </w:r>
      <w:proofErr w:type="spellStart"/>
      <w:r w:rsidRPr="00202CA3">
        <w:rPr>
          <w:i/>
          <w:sz w:val="22"/>
        </w:rPr>
        <w:t>fikscijo</w:t>
      </w:r>
      <w:proofErr w:type="spellEnd"/>
      <w:r w:rsidRPr="00202CA3">
        <w:rPr>
          <w:i/>
          <w:sz w:val="22"/>
        </w:rPr>
        <w:t xml:space="preserve"> narastišča po principu </w:t>
      </w:r>
      <w:proofErr w:type="spellStart"/>
      <w:r w:rsidRPr="00202CA3">
        <w:rPr>
          <w:i/>
          <w:sz w:val="22"/>
        </w:rPr>
        <w:t>matress</w:t>
      </w:r>
      <w:proofErr w:type="spellEnd"/>
      <w:r w:rsidRPr="00202CA3">
        <w:rPr>
          <w:i/>
          <w:sz w:val="22"/>
        </w:rPr>
        <w:t xml:space="preserve"> šiva v dveh vrstah. Sidra naj bodo poleg šivov za narastišče polnjena tudi z </w:t>
      </w:r>
      <w:proofErr w:type="spellStart"/>
      <w:r w:rsidRPr="00202CA3">
        <w:rPr>
          <w:i/>
          <w:sz w:val="22"/>
        </w:rPr>
        <w:t>neresorbilnimi</w:t>
      </w:r>
      <w:proofErr w:type="spellEnd"/>
      <w:r w:rsidRPr="00202CA3">
        <w:rPr>
          <w:i/>
          <w:sz w:val="22"/>
        </w:rPr>
        <w:t xml:space="preserve"> nitmi, ki omogočajo šivanje srednje substance Ahilove tetive v primeru </w:t>
      </w:r>
      <w:proofErr w:type="spellStart"/>
      <w:r w:rsidRPr="00202CA3">
        <w:rPr>
          <w:i/>
          <w:sz w:val="22"/>
        </w:rPr>
        <w:t>iatrogene</w:t>
      </w:r>
      <w:proofErr w:type="spellEnd"/>
      <w:r w:rsidRPr="00202CA3">
        <w:rPr>
          <w:i/>
          <w:sz w:val="22"/>
        </w:rPr>
        <w:t xml:space="preserve"> ali travmatske izgube kontinuitete le-te.</w:t>
      </w:r>
    </w:p>
    <w:p w14:paraId="3EC0CD57" w14:textId="77777777" w:rsidR="00B8565F" w:rsidRPr="00202CA3" w:rsidRDefault="001B2931" w:rsidP="00B8565F">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202CA3">
        <w:rPr>
          <w:b/>
        </w:rPr>
        <w:t>Sklop 30: Sistem za zdravljenje poškodb hrustanca</w:t>
      </w:r>
      <w:r w:rsidRPr="00202CA3">
        <w:t xml:space="preserve"> </w:t>
      </w:r>
    </w:p>
    <w:p w14:paraId="05925CE6" w14:textId="77777777" w:rsidR="001B2931" w:rsidRPr="00202CA3" w:rsidRDefault="001B2931" w:rsidP="00B8565F">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202CA3">
        <w:t xml:space="preserve">(enakovreden sistemu </w:t>
      </w:r>
      <w:proofErr w:type="spellStart"/>
      <w:r w:rsidRPr="00202CA3">
        <w:t>AutoCart</w:t>
      </w:r>
      <w:proofErr w:type="spellEnd"/>
      <w:r w:rsidRPr="00202CA3">
        <w:t xml:space="preserve"> proizvajalca </w:t>
      </w:r>
      <w:proofErr w:type="spellStart"/>
      <w:r w:rsidRPr="00202CA3">
        <w:t>Arthrex</w:t>
      </w:r>
      <w:proofErr w:type="spellEnd"/>
      <w:r w:rsidRPr="00202CA3">
        <w:t>),</w:t>
      </w:r>
    </w:p>
    <w:p w14:paraId="63F1304E" w14:textId="77777777" w:rsidR="002A0747" w:rsidRPr="00202CA3" w:rsidRDefault="001B2931" w:rsidP="002A0747">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202CA3">
        <w:rPr>
          <w:b/>
        </w:rPr>
        <w:t>Sklop 33: Sistem za šivanje poškodb meniskusa Tip 2</w:t>
      </w:r>
      <w:r w:rsidRPr="00202CA3">
        <w:t xml:space="preserve"> </w:t>
      </w:r>
    </w:p>
    <w:p w14:paraId="36D6FE5F" w14:textId="77777777" w:rsidR="001B2931" w:rsidRPr="00202CA3" w:rsidRDefault="001B2931" w:rsidP="002A0747">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202CA3">
        <w:t xml:space="preserve">(enakovreden sistemu </w:t>
      </w:r>
      <w:proofErr w:type="spellStart"/>
      <w:r w:rsidRPr="00202CA3">
        <w:t>FiberSticth</w:t>
      </w:r>
      <w:proofErr w:type="spellEnd"/>
      <w:r w:rsidRPr="00202CA3">
        <w:t xml:space="preserve"> proizvajalca </w:t>
      </w:r>
      <w:proofErr w:type="spellStart"/>
      <w:r w:rsidRPr="00202CA3">
        <w:t>Arthrex</w:t>
      </w:r>
      <w:proofErr w:type="spellEnd"/>
      <w:r w:rsidRPr="00202CA3">
        <w:t>),</w:t>
      </w:r>
    </w:p>
    <w:p w14:paraId="774D5F90" w14:textId="77777777" w:rsidR="00CC21EB" w:rsidRPr="00202CA3" w:rsidRDefault="001B2931" w:rsidP="00CC21EB">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202CA3">
        <w:rPr>
          <w:b/>
        </w:rPr>
        <w:t xml:space="preserve">Sklop 37: </w:t>
      </w:r>
      <w:proofErr w:type="spellStart"/>
      <w:r w:rsidRPr="00202CA3">
        <w:rPr>
          <w:b/>
        </w:rPr>
        <w:t>Bioinduktivni</w:t>
      </w:r>
      <w:proofErr w:type="spellEnd"/>
      <w:r w:rsidRPr="00202CA3">
        <w:rPr>
          <w:b/>
        </w:rPr>
        <w:t xml:space="preserve"> </w:t>
      </w:r>
      <w:proofErr w:type="spellStart"/>
      <w:r w:rsidRPr="00202CA3">
        <w:rPr>
          <w:b/>
        </w:rPr>
        <w:t>implant</w:t>
      </w:r>
      <w:proofErr w:type="spellEnd"/>
      <w:r w:rsidRPr="00202CA3">
        <w:rPr>
          <w:b/>
        </w:rPr>
        <w:t xml:space="preserve"> v obliki mrežice za regeneracijo tetiv</w:t>
      </w:r>
      <w:r w:rsidRPr="00202CA3">
        <w:t xml:space="preserve"> </w:t>
      </w:r>
    </w:p>
    <w:p w14:paraId="6E582107" w14:textId="77777777" w:rsidR="001B2931" w:rsidRPr="00202CA3" w:rsidRDefault="001B2931" w:rsidP="00CC21EB">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202CA3">
        <w:t xml:space="preserve">(enakovredno </w:t>
      </w:r>
      <w:proofErr w:type="spellStart"/>
      <w:r w:rsidRPr="00202CA3">
        <w:t>Regeneten</w:t>
      </w:r>
      <w:proofErr w:type="spellEnd"/>
      <w:r w:rsidRPr="00202CA3">
        <w:t>),</w:t>
      </w:r>
    </w:p>
    <w:p w14:paraId="45F8045A" w14:textId="77777777" w:rsidR="00CC21EB" w:rsidRPr="00202CA3" w:rsidRDefault="001B2931" w:rsidP="00CC21EB">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202CA3">
        <w:rPr>
          <w:b/>
        </w:rPr>
        <w:t>Sklop 38: Brezšivno sidro za ramo</w:t>
      </w:r>
      <w:r w:rsidRPr="00202CA3">
        <w:t xml:space="preserve"> </w:t>
      </w:r>
    </w:p>
    <w:p w14:paraId="56CBBF72" w14:textId="77777777" w:rsidR="001B2931" w:rsidRPr="00202CA3" w:rsidRDefault="001B2931" w:rsidP="00CC21EB">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202CA3">
        <w:t xml:space="preserve">(enakovredno sidru </w:t>
      </w:r>
      <w:proofErr w:type="spellStart"/>
      <w:r w:rsidRPr="00202CA3">
        <w:t>Multifix</w:t>
      </w:r>
      <w:proofErr w:type="spellEnd"/>
      <w:r w:rsidRPr="00202CA3">
        <w:t xml:space="preserve"> proizvajalca S+N),</w:t>
      </w:r>
    </w:p>
    <w:p w14:paraId="3165D8C5" w14:textId="77777777" w:rsidR="00CC21EB" w:rsidRPr="00202CA3" w:rsidRDefault="001B2931" w:rsidP="001B2931">
      <w:pPr>
        <w:pStyle w:val="Odstavekseznama"/>
        <w:numPr>
          <w:ilvl w:val="0"/>
          <w:numId w:val="1"/>
        </w:numPr>
      </w:pPr>
      <w:r w:rsidRPr="00202CA3">
        <w:rPr>
          <w:b/>
        </w:rPr>
        <w:t>Sklop 44: Sidro za fiksacijo ligamentov-</w:t>
      </w:r>
      <w:proofErr w:type="spellStart"/>
      <w:r w:rsidRPr="00202CA3">
        <w:rPr>
          <w:b/>
        </w:rPr>
        <w:t>mehkotkivna</w:t>
      </w:r>
      <w:proofErr w:type="spellEnd"/>
      <w:r w:rsidRPr="00202CA3">
        <w:rPr>
          <w:b/>
        </w:rPr>
        <w:t xml:space="preserve"> sidra za fiksacijo kolateralnih ligamentov</w:t>
      </w:r>
      <w:r w:rsidRPr="00202CA3">
        <w:t xml:space="preserve"> </w:t>
      </w:r>
    </w:p>
    <w:p w14:paraId="2B39C37A" w14:textId="77777777" w:rsidR="001B2931" w:rsidRPr="00202CA3" w:rsidRDefault="001B2931" w:rsidP="00CC21EB">
      <w:pPr>
        <w:pStyle w:val="Odstavekseznama"/>
        <w:ind w:left="360"/>
      </w:pPr>
      <w:r w:rsidRPr="00202CA3">
        <w:t xml:space="preserve">(ekvivalentno sistemu </w:t>
      </w:r>
      <w:proofErr w:type="spellStart"/>
      <w:r w:rsidRPr="00202CA3">
        <w:t>FiberTak</w:t>
      </w:r>
      <w:proofErr w:type="spellEnd"/>
      <w:r w:rsidRPr="00202CA3">
        <w:t xml:space="preserve"> proizvajalca </w:t>
      </w:r>
      <w:proofErr w:type="spellStart"/>
      <w:r w:rsidRPr="00202CA3">
        <w:t>Arthrex</w:t>
      </w:r>
      <w:proofErr w:type="spellEnd"/>
      <w:r w:rsidRPr="00202CA3">
        <w:t>),</w:t>
      </w:r>
    </w:p>
    <w:p w14:paraId="72873B2B" w14:textId="6819B10C" w:rsidR="001B2931" w:rsidRPr="00202CA3" w:rsidRDefault="001B2931" w:rsidP="001B2931">
      <w:pPr>
        <w:pStyle w:val="Odstavekseznama"/>
        <w:numPr>
          <w:ilvl w:val="0"/>
          <w:numId w:val="1"/>
        </w:numPr>
        <w:jc w:val="both"/>
        <w:rPr>
          <w:b/>
          <w:szCs w:val="22"/>
        </w:rPr>
      </w:pPr>
      <w:r w:rsidRPr="00202CA3">
        <w:rPr>
          <w:b/>
        </w:rPr>
        <w:t>S</w:t>
      </w:r>
      <w:r w:rsidR="00CC21EB" w:rsidRPr="00202CA3">
        <w:rPr>
          <w:b/>
        </w:rPr>
        <w:t>klop</w:t>
      </w:r>
      <w:r w:rsidRPr="00202CA3">
        <w:rPr>
          <w:b/>
        </w:rPr>
        <w:t xml:space="preserve"> 47: Sistem -</w:t>
      </w:r>
      <w:r w:rsidR="00CC21EB" w:rsidRPr="00202CA3">
        <w:rPr>
          <w:b/>
        </w:rPr>
        <w:t xml:space="preserve"> </w:t>
      </w:r>
      <w:r w:rsidRPr="00202CA3">
        <w:rPr>
          <w:b/>
        </w:rPr>
        <w:t xml:space="preserve">komplet za </w:t>
      </w:r>
      <w:proofErr w:type="spellStart"/>
      <w:r w:rsidRPr="00202CA3">
        <w:rPr>
          <w:b/>
        </w:rPr>
        <w:t>artroskopske</w:t>
      </w:r>
      <w:proofErr w:type="spellEnd"/>
      <w:r w:rsidRPr="00202CA3">
        <w:rPr>
          <w:b/>
        </w:rPr>
        <w:t xml:space="preserve"> posege kolka</w:t>
      </w:r>
    </w:p>
    <w:p w14:paraId="7FAD0F33" w14:textId="77777777" w:rsidR="00B35014" w:rsidRPr="00B35014" w:rsidRDefault="00B35014" w:rsidP="00B35014">
      <w:pPr>
        <w:pStyle w:val="Odstavekseznama"/>
        <w:numPr>
          <w:ilvl w:val="0"/>
          <w:numId w:val="1"/>
        </w:numPr>
        <w:jc w:val="both"/>
        <w:rPr>
          <w:rFonts w:cs="Arial"/>
          <w:b/>
          <w:bCs/>
        </w:rPr>
      </w:pPr>
      <w:r w:rsidRPr="00B35014">
        <w:rPr>
          <w:rFonts w:cs="Arial"/>
          <w:b/>
          <w:bCs/>
          <w:color w:val="FF0000"/>
        </w:rPr>
        <w:t>Sklop 49</w:t>
      </w:r>
      <w:r w:rsidRPr="00B35014">
        <w:rPr>
          <w:rFonts w:cs="Arial"/>
          <w:b/>
          <w:bCs/>
        </w:rPr>
        <w:t xml:space="preserve">: RF elektrode za ablacijo </w:t>
      </w:r>
    </w:p>
    <w:p w14:paraId="7EB1B11E" w14:textId="34A3E1E3" w:rsidR="00B35014" w:rsidRPr="00774E3F" w:rsidRDefault="00B35014" w:rsidP="00B35014">
      <w:pPr>
        <w:pStyle w:val="Odstavekseznama"/>
        <w:ind w:left="360"/>
        <w:jc w:val="both"/>
        <w:rPr>
          <w:rFonts w:cs="Arial"/>
        </w:rPr>
      </w:pPr>
      <w:r w:rsidRPr="00774E3F">
        <w:rPr>
          <w:rFonts w:cs="Arial"/>
        </w:rPr>
        <w:t>(</w:t>
      </w:r>
      <w:r>
        <w:rPr>
          <w:rFonts w:cs="Arial"/>
        </w:rPr>
        <w:t>k</w:t>
      </w:r>
      <w:r w:rsidRPr="00774E3F">
        <w:rPr>
          <w:rFonts w:cs="Arial"/>
        </w:rPr>
        <w:t xml:space="preserve">ompatibilne z aparatom </w:t>
      </w:r>
      <w:proofErr w:type="spellStart"/>
      <w:r w:rsidRPr="00774E3F">
        <w:rPr>
          <w:rFonts w:cs="Arial"/>
        </w:rPr>
        <w:t>Apollo</w:t>
      </w:r>
      <w:proofErr w:type="spellEnd"/>
      <w:r w:rsidRPr="00774E3F">
        <w:rPr>
          <w:rFonts w:cs="Arial"/>
        </w:rPr>
        <w:t>),</w:t>
      </w:r>
    </w:p>
    <w:p w14:paraId="2065F650" w14:textId="77777777" w:rsidR="00B35014" w:rsidRPr="00B35014" w:rsidRDefault="00B35014" w:rsidP="00B35014">
      <w:pPr>
        <w:pStyle w:val="Odstavekseznama"/>
        <w:numPr>
          <w:ilvl w:val="0"/>
          <w:numId w:val="1"/>
        </w:numPr>
        <w:jc w:val="both"/>
        <w:rPr>
          <w:rFonts w:cs="Arial"/>
          <w:b/>
          <w:bCs/>
        </w:rPr>
      </w:pPr>
      <w:r w:rsidRPr="00B35014">
        <w:rPr>
          <w:rFonts w:cs="Arial"/>
          <w:b/>
          <w:bCs/>
          <w:color w:val="FF0000"/>
        </w:rPr>
        <w:t>Sklop 50</w:t>
      </w:r>
      <w:r w:rsidRPr="00B35014">
        <w:rPr>
          <w:rFonts w:cs="Arial"/>
          <w:b/>
          <w:bCs/>
        </w:rPr>
        <w:t xml:space="preserve">: Radialno razširljiva šivna sidra za ramo </w:t>
      </w:r>
    </w:p>
    <w:p w14:paraId="01E4D47F" w14:textId="60275BCF" w:rsidR="00B35014" w:rsidRPr="00774E3F" w:rsidRDefault="00B35014" w:rsidP="00B35014">
      <w:pPr>
        <w:pStyle w:val="Odstavekseznama"/>
        <w:ind w:left="360"/>
        <w:jc w:val="both"/>
        <w:rPr>
          <w:rFonts w:cs="Arial"/>
        </w:rPr>
      </w:pPr>
      <w:r w:rsidRPr="00774E3F">
        <w:rPr>
          <w:rFonts w:cs="Arial"/>
        </w:rPr>
        <w:t>(</w:t>
      </w:r>
      <w:r>
        <w:rPr>
          <w:rFonts w:cs="Arial"/>
        </w:rPr>
        <w:t>e</w:t>
      </w:r>
      <w:r w:rsidRPr="00774E3F">
        <w:rPr>
          <w:rFonts w:cs="Arial"/>
        </w:rPr>
        <w:t xml:space="preserve">nakovredno </w:t>
      </w:r>
      <w:proofErr w:type="spellStart"/>
      <w:r w:rsidRPr="00774E3F">
        <w:rPr>
          <w:rFonts w:cs="Arial"/>
        </w:rPr>
        <w:t>Joinfix</w:t>
      </w:r>
      <w:proofErr w:type="spellEnd"/>
      <w:r w:rsidRPr="00774E3F">
        <w:rPr>
          <w:rFonts w:cs="Arial"/>
        </w:rPr>
        <w:t xml:space="preserve"> Plus šivnemu sidru proizvajalca </w:t>
      </w:r>
      <w:proofErr w:type="spellStart"/>
      <w:r w:rsidRPr="00774E3F">
        <w:rPr>
          <w:rFonts w:cs="Arial"/>
        </w:rPr>
        <w:t>Rejoin</w:t>
      </w:r>
      <w:proofErr w:type="spellEnd"/>
      <w:r w:rsidRPr="00774E3F">
        <w:rPr>
          <w:rFonts w:cs="Arial"/>
        </w:rPr>
        <w:t>),</w:t>
      </w:r>
    </w:p>
    <w:p w14:paraId="7175640D" w14:textId="77777777" w:rsidR="00B35014" w:rsidRPr="00B35014" w:rsidRDefault="00B35014" w:rsidP="00B35014">
      <w:pPr>
        <w:pStyle w:val="Odstavekseznama"/>
        <w:numPr>
          <w:ilvl w:val="0"/>
          <w:numId w:val="1"/>
        </w:numPr>
        <w:jc w:val="both"/>
        <w:rPr>
          <w:rFonts w:cs="Arial"/>
          <w:b/>
          <w:bCs/>
        </w:rPr>
      </w:pPr>
      <w:r w:rsidRPr="00B35014">
        <w:rPr>
          <w:rFonts w:cs="Arial"/>
          <w:b/>
          <w:bCs/>
          <w:color w:val="FF0000"/>
        </w:rPr>
        <w:t>Sklop 51</w:t>
      </w:r>
      <w:r w:rsidRPr="00B35014">
        <w:rPr>
          <w:rFonts w:cs="Arial"/>
          <w:b/>
          <w:bCs/>
        </w:rPr>
        <w:t xml:space="preserve">: Šivna sidra za ramo </w:t>
      </w:r>
    </w:p>
    <w:p w14:paraId="42B8C4B5" w14:textId="03394778" w:rsidR="00B35014" w:rsidRPr="00774E3F" w:rsidRDefault="00B35014" w:rsidP="00B35014">
      <w:pPr>
        <w:pStyle w:val="Odstavekseznama"/>
        <w:ind w:left="360"/>
        <w:jc w:val="both"/>
        <w:rPr>
          <w:rFonts w:cs="Arial"/>
        </w:rPr>
      </w:pPr>
      <w:r w:rsidRPr="00774E3F">
        <w:rPr>
          <w:rFonts w:cs="Arial"/>
        </w:rPr>
        <w:t>(</w:t>
      </w:r>
      <w:r>
        <w:rPr>
          <w:rFonts w:cs="Arial"/>
        </w:rPr>
        <w:t>e</w:t>
      </w:r>
      <w:r w:rsidRPr="00774E3F">
        <w:rPr>
          <w:rFonts w:cs="Arial"/>
        </w:rPr>
        <w:t xml:space="preserve">nakovredno </w:t>
      </w:r>
      <w:proofErr w:type="spellStart"/>
      <w:r w:rsidRPr="00774E3F">
        <w:rPr>
          <w:rFonts w:cs="Arial"/>
        </w:rPr>
        <w:t>Joinfix</w:t>
      </w:r>
      <w:proofErr w:type="spellEnd"/>
      <w:r w:rsidRPr="00774E3F">
        <w:rPr>
          <w:rFonts w:cs="Arial"/>
        </w:rPr>
        <w:t xml:space="preserve"> šivnemu sidru proizvajalca </w:t>
      </w:r>
      <w:proofErr w:type="spellStart"/>
      <w:r w:rsidRPr="00774E3F">
        <w:rPr>
          <w:rFonts w:cs="Arial"/>
        </w:rPr>
        <w:t>Rejoin</w:t>
      </w:r>
      <w:proofErr w:type="spellEnd"/>
      <w:r w:rsidRPr="00774E3F">
        <w:rPr>
          <w:rFonts w:cs="Arial"/>
        </w:rPr>
        <w:t>),</w:t>
      </w:r>
    </w:p>
    <w:p w14:paraId="4E986A72" w14:textId="77777777" w:rsidR="00B35014" w:rsidRPr="00B35014" w:rsidRDefault="00B35014" w:rsidP="00B35014">
      <w:pPr>
        <w:pStyle w:val="Odstavekseznama"/>
        <w:numPr>
          <w:ilvl w:val="0"/>
          <w:numId w:val="1"/>
        </w:numPr>
        <w:jc w:val="both"/>
        <w:rPr>
          <w:rFonts w:cs="Arial"/>
          <w:b/>
          <w:bCs/>
        </w:rPr>
      </w:pPr>
      <w:r w:rsidRPr="00B35014">
        <w:rPr>
          <w:rFonts w:cs="Arial"/>
          <w:b/>
          <w:bCs/>
          <w:color w:val="FF0000"/>
        </w:rPr>
        <w:t>Sklop 52</w:t>
      </w:r>
      <w:r w:rsidRPr="00B35014">
        <w:rPr>
          <w:rFonts w:cs="Arial"/>
          <w:b/>
          <w:bCs/>
        </w:rPr>
        <w:t xml:space="preserve">: PEEK sidra za ramo s polnim navojem po celotni dolžini </w:t>
      </w:r>
    </w:p>
    <w:p w14:paraId="455F32EA" w14:textId="3749A8B4" w:rsidR="00B35014" w:rsidRPr="00774E3F" w:rsidRDefault="00B35014" w:rsidP="00B35014">
      <w:pPr>
        <w:pStyle w:val="Odstavekseznama"/>
        <w:ind w:left="360"/>
        <w:jc w:val="both"/>
        <w:rPr>
          <w:rFonts w:cs="Arial"/>
        </w:rPr>
      </w:pPr>
      <w:r w:rsidRPr="00774E3F">
        <w:rPr>
          <w:rFonts w:cs="Arial"/>
        </w:rPr>
        <w:t>(</w:t>
      </w:r>
      <w:r>
        <w:rPr>
          <w:rFonts w:cs="Arial"/>
        </w:rPr>
        <w:t>e</w:t>
      </w:r>
      <w:r w:rsidRPr="00774E3F">
        <w:rPr>
          <w:rFonts w:cs="Arial"/>
        </w:rPr>
        <w:t xml:space="preserve">nakovredno </w:t>
      </w:r>
      <w:proofErr w:type="spellStart"/>
      <w:r w:rsidRPr="00774E3F">
        <w:rPr>
          <w:rFonts w:cs="Arial"/>
        </w:rPr>
        <w:t>FusionLoc</w:t>
      </w:r>
      <w:proofErr w:type="spellEnd"/>
      <w:r w:rsidRPr="00774E3F">
        <w:rPr>
          <w:rFonts w:cs="Arial"/>
        </w:rPr>
        <w:t xml:space="preserve"> PEEK sidru proizvajalca </w:t>
      </w:r>
      <w:proofErr w:type="spellStart"/>
      <w:r w:rsidRPr="00774E3F">
        <w:rPr>
          <w:rFonts w:cs="Arial"/>
        </w:rPr>
        <w:t>Rejoin</w:t>
      </w:r>
      <w:proofErr w:type="spellEnd"/>
      <w:r w:rsidRPr="00774E3F">
        <w:rPr>
          <w:rFonts w:cs="Arial"/>
        </w:rPr>
        <w:t>),</w:t>
      </w:r>
    </w:p>
    <w:p w14:paraId="7FB72667" w14:textId="77777777" w:rsidR="00B35014" w:rsidRPr="00B35014" w:rsidRDefault="00B35014" w:rsidP="00B35014">
      <w:pPr>
        <w:pStyle w:val="Odstavekseznama"/>
        <w:numPr>
          <w:ilvl w:val="0"/>
          <w:numId w:val="1"/>
        </w:numPr>
        <w:jc w:val="both"/>
        <w:rPr>
          <w:rFonts w:cs="Arial"/>
          <w:b/>
          <w:bCs/>
        </w:rPr>
      </w:pPr>
      <w:r w:rsidRPr="00B35014">
        <w:rPr>
          <w:rFonts w:cs="Arial"/>
          <w:b/>
          <w:bCs/>
          <w:color w:val="FF0000"/>
        </w:rPr>
        <w:t>Sklop 53</w:t>
      </w:r>
      <w:r w:rsidRPr="00B35014">
        <w:rPr>
          <w:rFonts w:cs="Arial"/>
          <w:b/>
          <w:bCs/>
        </w:rPr>
        <w:t xml:space="preserve">: Instrument za šivanje </w:t>
      </w:r>
      <w:proofErr w:type="spellStart"/>
      <w:r w:rsidRPr="00B35014">
        <w:rPr>
          <w:rFonts w:cs="Arial"/>
          <w:b/>
          <w:bCs/>
        </w:rPr>
        <w:t>rotatorne</w:t>
      </w:r>
      <w:proofErr w:type="spellEnd"/>
      <w:r w:rsidRPr="00B35014">
        <w:rPr>
          <w:rFonts w:cs="Arial"/>
          <w:b/>
          <w:bCs/>
        </w:rPr>
        <w:t xml:space="preserve"> manšete za ramo </w:t>
      </w:r>
    </w:p>
    <w:p w14:paraId="70311FB5" w14:textId="019D733E" w:rsidR="00B35014" w:rsidRPr="00774E3F" w:rsidRDefault="00B35014" w:rsidP="00B35014">
      <w:pPr>
        <w:pStyle w:val="Odstavekseznama"/>
        <w:ind w:left="360"/>
        <w:jc w:val="both"/>
        <w:rPr>
          <w:rFonts w:cs="Arial"/>
        </w:rPr>
      </w:pPr>
      <w:r w:rsidRPr="00774E3F">
        <w:rPr>
          <w:rFonts w:cs="Arial"/>
        </w:rPr>
        <w:t>(</w:t>
      </w:r>
      <w:r>
        <w:rPr>
          <w:rFonts w:cs="Arial"/>
        </w:rPr>
        <w:t>e</w:t>
      </w:r>
      <w:r w:rsidRPr="00774E3F">
        <w:rPr>
          <w:rFonts w:cs="Arial"/>
        </w:rPr>
        <w:t xml:space="preserve">nakovredno </w:t>
      </w:r>
      <w:proofErr w:type="spellStart"/>
      <w:r w:rsidRPr="00774E3F">
        <w:rPr>
          <w:rFonts w:cs="Arial"/>
        </w:rPr>
        <w:t>Easypass</w:t>
      </w:r>
      <w:proofErr w:type="spellEnd"/>
      <w:r w:rsidRPr="00774E3F">
        <w:rPr>
          <w:rFonts w:cs="Arial"/>
        </w:rPr>
        <w:t xml:space="preserve"> FROG proizvajalca </w:t>
      </w:r>
      <w:proofErr w:type="spellStart"/>
      <w:r w:rsidRPr="00774E3F">
        <w:rPr>
          <w:rFonts w:cs="Arial"/>
        </w:rPr>
        <w:t>Rejoin</w:t>
      </w:r>
      <w:proofErr w:type="spellEnd"/>
      <w:r w:rsidRPr="00774E3F">
        <w:rPr>
          <w:rFonts w:cs="Arial"/>
        </w:rPr>
        <w:t>),</w:t>
      </w:r>
    </w:p>
    <w:p w14:paraId="036A1804" w14:textId="77777777" w:rsidR="00B35014" w:rsidRPr="00B35014" w:rsidRDefault="00B35014" w:rsidP="00B35014">
      <w:pPr>
        <w:pStyle w:val="Odstavekseznama"/>
        <w:numPr>
          <w:ilvl w:val="0"/>
          <w:numId w:val="1"/>
        </w:numPr>
        <w:jc w:val="both"/>
        <w:rPr>
          <w:rFonts w:cs="Arial"/>
          <w:b/>
          <w:bCs/>
        </w:rPr>
      </w:pPr>
      <w:r w:rsidRPr="00B35014">
        <w:rPr>
          <w:rFonts w:cs="Arial"/>
          <w:b/>
          <w:bCs/>
          <w:color w:val="FF0000"/>
        </w:rPr>
        <w:t>Sklop 54</w:t>
      </w:r>
      <w:r w:rsidRPr="00B35014">
        <w:rPr>
          <w:rFonts w:cs="Arial"/>
          <w:b/>
          <w:bCs/>
        </w:rPr>
        <w:t xml:space="preserve">: inštrument za šivanje </w:t>
      </w:r>
      <w:proofErr w:type="spellStart"/>
      <w:r w:rsidRPr="00B35014">
        <w:rPr>
          <w:rFonts w:cs="Arial"/>
          <w:b/>
          <w:bCs/>
        </w:rPr>
        <w:t>rotatorne</w:t>
      </w:r>
      <w:proofErr w:type="spellEnd"/>
      <w:r w:rsidRPr="00B35014">
        <w:rPr>
          <w:rFonts w:cs="Arial"/>
          <w:b/>
          <w:bCs/>
        </w:rPr>
        <w:t xml:space="preserve"> manšete Tip 3 </w:t>
      </w:r>
    </w:p>
    <w:p w14:paraId="279A67C1" w14:textId="105AB8A4" w:rsidR="00B35014" w:rsidRPr="00774E3F" w:rsidRDefault="00B35014" w:rsidP="00B35014">
      <w:pPr>
        <w:pStyle w:val="Odstavekseznama"/>
        <w:ind w:left="360"/>
        <w:jc w:val="both"/>
        <w:rPr>
          <w:rFonts w:cs="Arial"/>
        </w:rPr>
      </w:pPr>
      <w:r w:rsidRPr="00774E3F">
        <w:rPr>
          <w:rFonts w:cs="Arial"/>
        </w:rPr>
        <w:t xml:space="preserve">(enakovreden kot </w:t>
      </w:r>
      <w:proofErr w:type="spellStart"/>
      <w:r w:rsidRPr="00774E3F">
        <w:rPr>
          <w:rFonts w:cs="Arial"/>
        </w:rPr>
        <w:t>SutureLasso</w:t>
      </w:r>
      <w:proofErr w:type="spellEnd"/>
      <w:r w:rsidRPr="00774E3F">
        <w:rPr>
          <w:rFonts w:cs="Arial"/>
        </w:rPr>
        <w:t xml:space="preserve"> proizvajalca </w:t>
      </w:r>
      <w:proofErr w:type="spellStart"/>
      <w:r w:rsidRPr="00774E3F">
        <w:rPr>
          <w:rFonts w:cs="Arial"/>
        </w:rPr>
        <w:t>Arthrex</w:t>
      </w:r>
      <w:proofErr w:type="spellEnd"/>
      <w:r w:rsidRPr="00774E3F">
        <w:rPr>
          <w:rFonts w:cs="Arial"/>
        </w:rPr>
        <w:t>),</w:t>
      </w:r>
    </w:p>
    <w:p w14:paraId="52649F4B" w14:textId="77777777" w:rsidR="00B35014" w:rsidRPr="00B35014" w:rsidRDefault="00B35014" w:rsidP="00B35014">
      <w:pPr>
        <w:pStyle w:val="Odstavekseznama"/>
        <w:numPr>
          <w:ilvl w:val="0"/>
          <w:numId w:val="1"/>
        </w:numPr>
        <w:jc w:val="both"/>
        <w:rPr>
          <w:rFonts w:cs="Arial"/>
          <w:b/>
          <w:bCs/>
        </w:rPr>
      </w:pPr>
      <w:r w:rsidRPr="00B35014">
        <w:rPr>
          <w:rFonts w:cs="Arial"/>
          <w:b/>
          <w:bCs/>
          <w:color w:val="FF0000"/>
        </w:rPr>
        <w:t>Sklop 55</w:t>
      </w:r>
      <w:r w:rsidRPr="00B35014">
        <w:rPr>
          <w:rFonts w:cs="Arial"/>
          <w:b/>
          <w:bCs/>
        </w:rPr>
        <w:t xml:space="preserve">: </w:t>
      </w:r>
      <w:proofErr w:type="spellStart"/>
      <w:r w:rsidRPr="00B35014">
        <w:rPr>
          <w:rFonts w:cs="Arial"/>
          <w:b/>
          <w:bCs/>
        </w:rPr>
        <w:t>Mehkotkivna</w:t>
      </w:r>
      <w:proofErr w:type="spellEnd"/>
      <w:r w:rsidRPr="00B35014">
        <w:rPr>
          <w:rFonts w:cs="Arial"/>
          <w:b/>
          <w:bCs/>
        </w:rPr>
        <w:t xml:space="preserve"> sidra za rekonstrukcijo gleženjskih vezi </w:t>
      </w:r>
    </w:p>
    <w:p w14:paraId="698B1A79" w14:textId="1828056B" w:rsidR="00B35014" w:rsidRPr="00774E3F" w:rsidRDefault="00B35014" w:rsidP="00B35014">
      <w:pPr>
        <w:pStyle w:val="Odstavekseznama"/>
        <w:ind w:left="360"/>
        <w:jc w:val="both"/>
        <w:rPr>
          <w:rFonts w:cs="Arial"/>
        </w:rPr>
      </w:pPr>
      <w:r w:rsidRPr="00774E3F">
        <w:rPr>
          <w:rFonts w:cs="Arial"/>
        </w:rPr>
        <w:t xml:space="preserve">(enakovredno sistemu  </w:t>
      </w:r>
      <w:proofErr w:type="spellStart"/>
      <w:r w:rsidRPr="00774E3F">
        <w:rPr>
          <w:rFonts w:cs="Arial"/>
        </w:rPr>
        <w:t>FiberTak</w:t>
      </w:r>
      <w:proofErr w:type="spellEnd"/>
      <w:r w:rsidRPr="00774E3F">
        <w:rPr>
          <w:rFonts w:cs="Arial"/>
        </w:rPr>
        <w:t xml:space="preserve"> DX proizvajalca </w:t>
      </w:r>
      <w:proofErr w:type="spellStart"/>
      <w:r w:rsidRPr="00774E3F">
        <w:rPr>
          <w:rFonts w:cs="Arial"/>
        </w:rPr>
        <w:t>Arthrex</w:t>
      </w:r>
      <w:proofErr w:type="spellEnd"/>
      <w:r w:rsidRPr="00774E3F">
        <w:rPr>
          <w:rFonts w:cs="Arial"/>
        </w:rPr>
        <w:t>),</w:t>
      </w:r>
    </w:p>
    <w:p w14:paraId="20694D88" w14:textId="77777777" w:rsidR="00B35014" w:rsidRPr="00B35014" w:rsidRDefault="00B35014" w:rsidP="00B35014">
      <w:pPr>
        <w:pStyle w:val="Odstavekseznama"/>
        <w:numPr>
          <w:ilvl w:val="0"/>
          <w:numId w:val="1"/>
        </w:numPr>
        <w:jc w:val="both"/>
        <w:rPr>
          <w:rFonts w:cs="Arial"/>
          <w:b/>
          <w:bCs/>
        </w:rPr>
      </w:pPr>
      <w:r w:rsidRPr="00B35014">
        <w:rPr>
          <w:rFonts w:cs="Arial"/>
          <w:b/>
          <w:bCs/>
          <w:color w:val="FF0000"/>
        </w:rPr>
        <w:t>Sklop 56</w:t>
      </w:r>
      <w:r w:rsidRPr="00B35014">
        <w:rPr>
          <w:rFonts w:cs="Arial"/>
          <w:b/>
          <w:bCs/>
        </w:rPr>
        <w:t xml:space="preserve">: Sistem za šivanje korena meniskusa </w:t>
      </w:r>
    </w:p>
    <w:p w14:paraId="1883791D" w14:textId="793FD207" w:rsidR="00B35014" w:rsidRPr="00774E3F" w:rsidRDefault="00B35014" w:rsidP="00B35014">
      <w:pPr>
        <w:pStyle w:val="Odstavekseznama"/>
        <w:ind w:left="360"/>
        <w:jc w:val="both"/>
        <w:rPr>
          <w:rFonts w:cs="Arial"/>
        </w:rPr>
      </w:pPr>
      <w:r w:rsidRPr="00774E3F">
        <w:rPr>
          <w:rFonts w:cs="Arial"/>
        </w:rPr>
        <w:t>(</w:t>
      </w:r>
      <w:proofErr w:type="spellStart"/>
      <w:r w:rsidRPr="00774E3F">
        <w:rPr>
          <w:rFonts w:cs="Arial"/>
        </w:rPr>
        <w:t>enakovrednu</w:t>
      </w:r>
      <w:proofErr w:type="spellEnd"/>
      <w:r w:rsidRPr="00774E3F">
        <w:rPr>
          <w:rFonts w:cs="Arial"/>
        </w:rPr>
        <w:t xml:space="preserve"> sistemu </w:t>
      </w:r>
      <w:proofErr w:type="spellStart"/>
      <w:r w:rsidRPr="00774E3F">
        <w:rPr>
          <w:rFonts w:cs="Arial"/>
        </w:rPr>
        <w:t>SutureLoc</w:t>
      </w:r>
      <w:proofErr w:type="spellEnd"/>
      <w:r w:rsidRPr="00774E3F">
        <w:rPr>
          <w:rFonts w:cs="Arial"/>
        </w:rPr>
        <w:t xml:space="preserve"> proizvajalca </w:t>
      </w:r>
      <w:proofErr w:type="spellStart"/>
      <w:r w:rsidRPr="00774E3F">
        <w:rPr>
          <w:rFonts w:cs="Arial"/>
        </w:rPr>
        <w:t>Arthrex</w:t>
      </w:r>
      <w:proofErr w:type="spellEnd"/>
      <w:r w:rsidRPr="00774E3F">
        <w:rPr>
          <w:rFonts w:cs="Arial"/>
        </w:rPr>
        <w:t>),</w:t>
      </w:r>
    </w:p>
    <w:p w14:paraId="0540CB4B" w14:textId="77777777" w:rsidR="00B35014" w:rsidRPr="00B35014" w:rsidRDefault="00B35014" w:rsidP="00B35014">
      <w:pPr>
        <w:pStyle w:val="Odstavekseznama"/>
        <w:numPr>
          <w:ilvl w:val="0"/>
          <w:numId w:val="1"/>
        </w:numPr>
        <w:jc w:val="both"/>
        <w:rPr>
          <w:rFonts w:cs="Arial"/>
          <w:b/>
          <w:bCs/>
        </w:rPr>
      </w:pPr>
      <w:r w:rsidRPr="00B35014">
        <w:rPr>
          <w:rFonts w:cs="Arial"/>
          <w:b/>
          <w:bCs/>
          <w:color w:val="FF0000"/>
        </w:rPr>
        <w:t>Sklop 57</w:t>
      </w:r>
      <w:r w:rsidRPr="00B35014">
        <w:rPr>
          <w:rFonts w:cs="Arial"/>
          <w:b/>
          <w:bCs/>
        </w:rPr>
        <w:t xml:space="preserve">: Sidro za fiksacijo </w:t>
      </w:r>
      <w:proofErr w:type="spellStart"/>
      <w:r w:rsidRPr="00B35014">
        <w:rPr>
          <w:rFonts w:cs="Arial"/>
          <w:b/>
          <w:bCs/>
        </w:rPr>
        <w:t>labruma</w:t>
      </w:r>
      <w:proofErr w:type="spellEnd"/>
      <w:r w:rsidRPr="00B35014">
        <w:rPr>
          <w:rFonts w:cs="Arial"/>
          <w:b/>
          <w:bCs/>
        </w:rPr>
        <w:t xml:space="preserve"> v kolku </w:t>
      </w:r>
    </w:p>
    <w:p w14:paraId="663A1F7B" w14:textId="6EF89065" w:rsidR="00B35014" w:rsidRPr="00B35014" w:rsidRDefault="00B35014" w:rsidP="00B35014">
      <w:pPr>
        <w:pStyle w:val="Odstavekseznama"/>
        <w:ind w:left="360"/>
        <w:jc w:val="both"/>
        <w:rPr>
          <w:rFonts w:cs="Arial"/>
        </w:rPr>
      </w:pPr>
      <w:r w:rsidRPr="00774E3F">
        <w:rPr>
          <w:rFonts w:cs="Arial"/>
        </w:rPr>
        <w:t>(</w:t>
      </w:r>
      <w:proofErr w:type="spellStart"/>
      <w:r w:rsidRPr="00774E3F">
        <w:rPr>
          <w:rFonts w:cs="Arial"/>
        </w:rPr>
        <w:t>enakovrednu</w:t>
      </w:r>
      <w:proofErr w:type="spellEnd"/>
      <w:r w:rsidRPr="00774E3F">
        <w:rPr>
          <w:rFonts w:cs="Arial"/>
        </w:rPr>
        <w:t xml:space="preserve"> sistemu </w:t>
      </w:r>
      <w:proofErr w:type="spellStart"/>
      <w:r w:rsidRPr="00774E3F">
        <w:rPr>
          <w:rFonts w:cs="Arial"/>
        </w:rPr>
        <w:t>FiberTak</w:t>
      </w:r>
      <w:proofErr w:type="spellEnd"/>
      <w:r w:rsidRPr="00774E3F">
        <w:rPr>
          <w:rFonts w:cs="Arial"/>
        </w:rPr>
        <w:t xml:space="preserve"> proizvajalca </w:t>
      </w:r>
      <w:proofErr w:type="spellStart"/>
      <w:r w:rsidRPr="00774E3F">
        <w:rPr>
          <w:rFonts w:cs="Arial"/>
        </w:rPr>
        <w:t>Arthrex</w:t>
      </w:r>
      <w:proofErr w:type="spellEnd"/>
      <w:r w:rsidRPr="00774E3F">
        <w:rPr>
          <w:rFonts w:cs="Arial"/>
        </w:rPr>
        <w:t>).</w:t>
      </w:r>
    </w:p>
    <w:p w14:paraId="3CAA0FF9" w14:textId="77777777" w:rsidR="00195F6B" w:rsidRPr="00CC21EB" w:rsidRDefault="00195F6B" w:rsidP="00195F6B">
      <w:pPr>
        <w:pStyle w:val="Odstavekseznama"/>
        <w:ind w:left="360"/>
        <w:jc w:val="both"/>
        <w:rPr>
          <w:b/>
          <w:szCs w:val="22"/>
        </w:rPr>
      </w:pPr>
    </w:p>
    <w:p w14:paraId="1CDE4378" w14:textId="77777777" w:rsidR="00496DBF" w:rsidRDefault="00496DBF"/>
    <w:p w14:paraId="15CF167B" w14:textId="512D30E7" w:rsidR="00496DBF" w:rsidRPr="00B176D5" w:rsidRDefault="00496DBF" w:rsidP="00B176D5">
      <w:pPr>
        <w:pStyle w:val="Odstavekseznama"/>
        <w:numPr>
          <w:ilvl w:val="1"/>
          <w:numId w:val="2"/>
        </w:numPr>
        <w:jc w:val="both"/>
        <w:rPr>
          <w:color w:val="000000"/>
        </w:rPr>
      </w:pPr>
      <w:r w:rsidRPr="00B176D5">
        <w:rPr>
          <w:color w:val="000000"/>
        </w:rPr>
        <w:t>SPLOŠNE ZAHTEVE</w:t>
      </w:r>
    </w:p>
    <w:p w14:paraId="449E35E3" w14:textId="77777777" w:rsidR="00496DBF" w:rsidRPr="002466C3" w:rsidRDefault="00496DBF" w:rsidP="00496DBF">
      <w:pPr>
        <w:jc w:val="both"/>
      </w:pPr>
    </w:p>
    <w:p w14:paraId="0D9CA0A6" w14:textId="77777777" w:rsidR="00B176D5" w:rsidRDefault="00496DBF" w:rsidP="00B176D5">
      <w:pPr>
        <w:jc w:val="both"/>
      </w:pPr>
      <w:r w:rsidRPr="002466C3">
        <w:t>1.2.1 Ponudnik mora za vsak ponujeni izdelek navesti proizvajalca, naziv in kataloško številko.</w:t>
      </w:r>
    </w:p>
    <w:p w14:paraId="4123CA25" w14:textId="77777777" w:rsidR="00B176D5" w:rsidRDefault="00B176D5" w:rsidP="00B176D5">
      <w:pPr>
        <w:jc w:val="both"/>
      </w:pPr>
    </w:p>
    <w:p w14:paraId="197B79BE" w14:textId="4CCBCA7C" w:rsidR="00B176D5" w:rsidRPr="00B176D5" w:rsidRDefault="00496DBF" w:rsidP="00B176D5">
      <w:pPr>
        <w:jc w:val="both"/>
        <w:rPr>
          <w:sz w:val="28"/>
        </w:rPr>
      </w:pPr>
      <w:r w:rsidRPr="00281A89">
        <w:t xml:space="preserve">1.2.2 </w:t>
      </w:r>
      <w:bookmarkStart w:id="0" w:name="_Hlk226012155"/>
      <w:r w:rsidR="00B176D5" w:rsidRPr="00B176D5">
        <w:rPr>
          <w:szCs w:val="22"/>
        </w:rPr>
        <w:t>Ponudnik mora za vse ponujene medicinske pripomočke predložiti dokazila o skladnosti z zahtevami Uredbe 2017/745/EU o medicinskih pripomočkih (MDR)</w:t>
      </w:r>
      <w:r w:rsidR="00B176D5" w:rsidRPr="00B176D5">
        <w:rPr>
          <w:szCs w:val="22"/>
          <w:shd w:val="clear" w:color="auto" w:fill="FFFFFF"/>
        </w:rPr>
        <w:t xml:space="preserve">. </w:t>
      </w:r>
      <w:r w:rsidR="00B176D5" w:rsidRPr="00B176D5">
        <w:rPr>
          <w:szCs w:val="23"/>
          <w:shd w:val="clear" w:color="auto" w:fill="FFFFFF"/>
        </w:rPr>
        <w:t>Za ponujene medicinske pripomočke razreda I, mora imeti proizvajalec vzpostavljen sistem kakovosti za proizvodnjo medicinskih pripomočkov po ISO 13485.  </w:t>
      </w:r>
      <w:r w:rsidR="00B176D5" w:rsidRPr="00B176D5">
        <w:rPr>
          <w:sz w:val="22"/>
          <w:szCs w:val="22"/>
          <w:shd w:val="clear" w:color="auto" w:fill="FFFFFF"/>
        </w:rPr>
        <w:t xml:space="preserve"> </w:t>
      </w:r>
    </w:p>
    <w:p w14:paraId="74175B77" w14:textId="4660E9D1" w:rsidR="00496DBF" w:rsidRPr="00B35014" w:rsidRDefault="00B176D5" w:rsidP="00B35014">
      <w:pPr>
        <w:pStyle w:val="Odstavekseznama"/>
        <w:numPr>
          <w:ilvl w:val="1"/>
          <w:numId w:val="9"/>
        </w:numPr>
        <w:suppressAutoHyphens/>
        <w:contextualSpacing w:val="0"/>
        <w:rPr>
          <w:szCs w:val="22"/>
          <w:shd w:val="clear" w:color="auto" w:fill="FFFFFF"/>
          <w:lang w:eastAsia="en-US"/>
        </w:rPr>
      </w:pPr>
      <w:r w:rsidRPr="00B176D5">
        <w:rPr>
          <w:szCs w:val="22"/>
          <w:shd w:val="clear" w:color="auto" w:fill="FFFFFF"/>
        </w:rPr>
        <w:t>Dokazilo: kopije relevantnih dokumentov.</w:t>
      </w:r>
      <w:bookmarkEnd w:id="0"/>
    </w:p>
    <w:p w14:paraId="3F1CE795" w14:textId="77777777" w:rsidR="00496DBF" w:rsidRPr="002466C3" w:rsidRDefault="00496DBF" w:rsidP="004D1F63">
      <w:r w:rsidRPr="009F78BB">
        <w:lastRenderedPageBreak/>
        <w:t>1.2.</w:t>
      </w:r>
      <w:r w:rsidR="00427F13">
        <w:t>4</w:t>
      </w:r>
      <w:r w:rsidRPr="009F78BB">
        <w:t xml:space="preserve"> Ponudnik mora za </w:t>
      </w:r>
      <w:r w:rsidRPr="003C2630">
        <w:t>kovinske implantate</w:t>
      </w:r>
      <w:r w:rsidRPr="009F78BB">
        <w:t xml:space="preserve"> predložiti izjavo proizvajalca o</w:t>
      </w:r>
      <w:r w:rsidRPr="002466C3">
        <w:t xml:space="preserve"> kompatibilnosti  ponujenega  materiala za </w:t>
      </w:r>
      <w:proofErr w:type="spellStart"/>
      <w:r w:rsidRPr="002466C3">
        <w:t>artroskopije</w:t>
      </w:r>
      <w:proofErr w:type="spellEnd"/>
      <w:r w:rsidRPr="002466C3">
        <w:t xml:space="preserve"> s slikanjem z magnetno resonanco z jakostjo magnetnega polja do najmanj 3,0 Tesla. </w:t>
      </w:r>
    </w:p>
    <w:p w14:paraId="52ED02A3" w14:textId="77777777" w:rsidR="004D1F63" w:rsidRDefault="00496DBF" w:rsidP="004D1F63">
      <w:pPr>
        <w:jc w:val="both"/>
      </w:pPr>
      <w:r w:rsidRPr="002466C3">
        <w:t xml:space="preserve">Izjava mora vsebovati seznam materiala za </w:t>
      </w:r>
      <w:proofErr w:type="spellStart"/>
      <w:r w:rsidRPr="002466C3">
        <w:t>artroskopije</w:t>
      </w:r>
      <w:proofErr w:type="spellEnd"/>
      <w:r w:rsidRPr="002466C3">
        <w:t xml:space="preserve"> na katere se nanaša, z njihovimi zaščitenimi imeni in za katero območje velja. Izjava, ki bo vsebovala le seznam materialov, primernih za MRI preiskave, brez zaščitenega imena materiala za </w:t>
      </w:r>
      <w:proofErr w:type="spellStart"/>
      <w:r w:rsidRPr="002466C3">
        <w:t>artroskopije</w:t>
      </w:r>
      <w:proofErr w:type="spellEnd"/>
      <w:r w:rsidRPr="002466C3">
        <w:t xml:space="preserve">, se bo smatrala kot neustrezna. Izjava mora biti potrjena s strani proizvajalca materiala za </w:t>
      </w:r>
      <w:proofErr w:type="spellStart"/>
      <w:r w:rsidRPr="002466C3">
        <w:t>artroskopije</w:t>
      </w:r>
      <w:proofErr w:type="spellEnd"/>
      <w:r w:rsidRPr="002466C3">
        <w:t xml:space="preserve">. Material za </w:t>
      </w:r>
      <w:proofErr w:type="spellStart"/>
      <w:r w:rsidRPr="002466C3">
        <w:t>artroskopije</w:t>
      </w:r>
      <w:proofErr w:type="spellEnd"/>
      <w:r w:rsidRPr="002466C3">
        <w:t xml:space="preserve"> iz ponudbe, ki na seznamu kompatibilnih materialov za </w:t>
      </w:r>
      <w:proofErr w:type="spellStart"/>
      <w:r w:rsidRPr="002466C3">
        <w:t>artroskopije</w:t>
      </w:r>
      <w:proofErr w:type="spellEnd"/>
      <w:r w:rsidRPr="002466C3">
        <w:t xml:space="preserve">  z MRI preiskavo ne bo naveden, se smatra kot neprimeren za tovrstno preiskavo.</w:t>
      </w:r>
    </w:p>
    <w:p w14:paraId="698B1A4D" w14:textId="77777777" w:rsidR="004D1F63" w:rsidRDefault="004D1F63" w:rsidP="004D1F63">
      <w:pPr>
        <w:jc w:val="both"/>
        <w:rPr>
          <w:rFonts w:eastAsiaTheme="minorHAnsi"/>
          <w:bCs/>
          <w:lang w:eastAsia="en-US"/>
        </w:rPr>
      </w:pPr>
    </w:p>
    <w:p w14:paraId="187CFC2D" w14:textId="77777777" w:rsidR="004D1F63" w:rsidRPr="004D1F63" w:rsidRDefault="004D1F63" w:rsidP="004D1F63">
      <w:pPr>
        <w:jc w:val="both"/>
      </w:pPr>
      <w:r>
        <w:rPr>
          <w:rFonts w:eastAsiaTheme="minorHAnsi"/>
          <w:bCs/>
          <w:lang w:eastAsia="en-US"/>
        </w:rPr>
        <w:t>1.2.</w:t>
      </w:r>
      <w:r w:rsidR="00427F13">
        <w:rPr>
          <w:rFonts w:eastAsiaTheme="minorHAnsi"/>
          <w:bCs/>
          <w:lang w:eastAsia="en-US"/>
        </w:rPr>
        <w:t>5</w:t>
      </w:r>
      <w:r>
        <w:rPr>
          <w:rFonts w:eastAsiaTheme="minorHAnsi"/>
          <w:bCs/>
          <w:lang w:eastAsia="en-US"/>
        </w:rPr>
        <w:t xml:space="preserve"> </w:t>
      </w:r>
      <w:r w:rsidRPr="004D1F63">
        <w:rPr>
          <w:rFonts w:eastAsiaTheme="minorHAnsi"/>
          <w:bCs/>
          <w:lang w:eastAsia="en-US"/>
        </w:rPr>
        <w:t xml:space="preserve">Ponudniki morajo </w:t>
      </w:r>
      <w:r w:rsidRPr="004D1F63">
        <w:rPr>
          <w:rFonts w:eastAsia="Arial Unicode MS"/>
        </w:rPr>
        <w:t>priložiti katalog proizvajalca, iz katerega je razvidna kataloška številka izdelka z opisom za vse ponujene proizvode ter ustreznost ponujenih artiklov naročnikovim zahtevam.</w:t>
      </w:r>
    </w:p>
    <w:p w14:paraId="0DE31C06" w14:textId="77777777" w:rsidR="00496DBF" w:rsidRDefault="00496DBF" w:rsidP="00496DBF">
      <w:pPr>
        <w:jc w:val="both"/>
      </w:pPr>
    </w:p>
    <w:p w14:paraId="6AB8507A" w14:textId="7C34A612" w:rsidR="00496DBF" w:rsidRPr="00D62FF8" w:rsidRDefault="00496DBF" w:rsidP="00DA06CD">
      <w:pPr>
        <w:rPr>
          <w:b/>
          <w:bCs/>
        </w:rPr>
      </w:pPr>
      <w:r w:rsidRPr="00D62FF8">
        <w:rPr>
          <w:b/>
          <w:bCs/>
        </w:rPr>
        <w:t>1.2.</w:t>
      </w:r>
      <w:r w:rsidR="00427F13" w:rsidRPr="00D62FF8">
        <w:rPr>
          <w:b/>
          <w:bCs/>
        </w:rPr>
        <w:t>6</w:t>
      </w:r>
      <w:r w:rsidRPr="00D62FF8">
        <w:rPr>
          <w:b/>
          <w:bCs/>
        </w:rPr>
        <w:t xml:space="preserve"> Pripadajoče inštrumente in aparate (stopalke, ročnike, ipd.) za posamezno vrsto implantata mora dobavitelj nuditi v brezplačno uporabo in ga promptno vzdrževati in obnavljati v bolnišnici. Dobavitelj je dolžan ob vsakem inštrumentariju in aparatu priložiti navodila o čiščenju, sterilizaciji in vzdrževanju le-teh. Inštrumenti za </w:t>
      </w:r>
      <w:proofErr w:type="spellStart"/>
      <w:r w:rsidRPr="00D62FF8">
        <w:rPr>
          <w:b/>
          <w:bCs/>
        </w:rPr>
        <w:t>eksplantacijo</w:t>
      </w:r>
      <w:proofErr w:type="spellEnd"/>
      <w:r w:rsidRPr="00D62FF8">
        <w:rPr>
          <w:b/>
          <w:bCs/>
        </w:rPr>
        <w:t xml:space="preserve"> implantatov postanejo trajna last naročnika takoj, ko se implantira prvi implantat.</w:t>
      </w:r>
    </w:p>
    <w:p w14:paraId="2C7D4ED8" w14:textId="77777777" w:rsidR="00B35014" w:rsidRPr="00DA06CD" w:rsidRDefault="00B35014" w:rsidP="00DA06CD">
      <w:pPr>
        <w:rPr>
          <w:b/>
          <w:bCs/>
          <w:color w:val="0070C0"/>
        </w:rPr>
      </w:pPr>
    </w:p>
    <w:p w14:paraId="3BF44A70" w14:textId="77777777" w:rsidR="00496DBF" w:rsidRPr="002466C3" w:rsidRDefault="00496DBF" w:rsidP="00496DBF">
      <w:pPr>
        <w:jc w:val="both"/>
        <w:rPr>
          <w:color w:val="000000"/>
        </w:rPr>
      </w:pPr>
      <w:r w:rsidRPr="002466C3">
        <w:t>1.2.</w:t>
      </w:r>
      <w:r w:rsidR="00427F13">
        <w:t>7</w:t>
      </w:r>
      <w:r w:rsidRPr="002466C3">
        <w:rPr>
          <w:color w:val="000000"/>
        </w:rPr>
        <w:t xml:space="preserve">  Do uporabe je material za </w:t>
      </w:r>
      <w:proofErr w:type="spellStart"/>
      <w:r w:rsidRPr="002466C3">
        <w:rPr>
          <w:color w:val="000000"/>
        </w:rPr>
        <w:t>artroskopije</w:t>
      </w:r>
      <w:proofErr w:type="spellEnd"/>
      <w:r w:rsidRPr="002466C3">
        <w:rPr>
          <w:color w:val="000000"/>
        </w:rPr>
        <w:t>  last dobavitelja.</w:t>
      </w:r>
    </w:p>
    <w:p w14:paraId="25D876AB" w14:textId="77777777" w:rsidR="00496DBF" w:rsidRPr="002466C3" w:rsidRDefault="00496DBF" w:rsidP="00496DBF">
      <w:pPr>
        <w:jc w:val="both"/>
        <w:rPr>
          <w:color w:val="000000"/>
        </w:rPr>
      </w:pPr>
    </w:p>
    <w:p w14:paraId="7C4D38A3" w14:textId="7B0B38BB" w:rsidR="00496DBF" w:rsidRDefault="00496DBF" w:rsidP="00496DBF">
      <w:pPr>
        <w:jc w:val="both"/>
      </w:pPr>
      <w:r w:rsidRPr="002466C3">
        <w:t>1.2.</w:t>
      </w:r>
      <w:r w:rsidR="00427F13">
        <w:t>8</w:t>
      </w:r>
      <w:r w:rsidRPr="002466C3">
        <w:t xml:space="preserve"> Dostavljeni material za </w:t>
      </w:r>
      <w:proofErr w:type="spellStart"/>
      <w:r w:rsidRPr="002466C3">
        <w:t>artroskopije</w:t>
      </w:r>
      <w:proofErr w:type="spellEnd"/>
      <w:r w:rsidRPr="002466C3">
        <w:t xml:space="preserve"> mora </w:t>
      </w:r>
      <w:r>
        <w:t xml:space="preserve">imeti rok uporabe </w:t>
      </w:r>
      <w:r w:rsidRPr="00CA2484">
        <w:t xml:space="preserve">še </w:t>
      </w:r>
      <w:r w:rsidRPr="00B176D5">
        <w:t xml:space="preserve">najmanj </w:t>
      </w:r>
      <w:r w:rsidR="00B176D5" w:rsidRPr="00B176D5">
        <w:t>12 mesecev</w:t>
      </w:r>
      <w:r w:rsidRPr="00B176D5">
        <w:t xml:space="preserve"> od</w:t>
      </w:r>
      <w:r w:rsidRPr="00CA2484">
        <w:t xml:space="preserve"> datuma dostave. Dobavitelj je dolžan zamenjati material za </w:t>
      </w:r>
      <w:proofErr w:type="spellStart"/>
      <w:r w:rsidRPr="00CA2484">
        <w:t>artroskopije</w:t>
      </w:r>
      <w:proofErr w:type="spellEnd"/>
      <w:r w:rsidRPr="002466C3">
        <w:t xml:space="preserve"> s krajšim rokom uporabe iz skladišča naročnika v skladu z svojo interno politiko vodenja zalog, pri čemer prevzema odgovornost za morebitne primere pretečenih rokov. V nobenem primeru naročnik ni dolžan kriti stroškov materiala za </w:t>
      </w:r>
      <w:proofErr w:type="spellStart"/>
      <w:r w:rsidRPr="002466C3">
        <w:t>artroskopije</w:t>
      </w:r>
      <w:proofErr w:type="spellEnd"/>
      <w:r w:rsidRPr="002466C3">
        <w:t xml:space="preserve"> s pretečenim rokom uporabe.</w:t>
      </w:r>
    </w:p>
    <w:p w14:paraId="3982C019" w14:textId="77777777" w:rsidR="004D1F63" w:rsidRDefault="004D1F63" w:rsidP="00496DBF">
      <w:pPr>
        <w:jc w:val="both"/>
      </w:pPr>
    </w:p>
    <w:p w14:paraId="681054B9" w14:textId="77777777" w:rsidR="004D1F63" w:rsidRPr="004D1F63" w:rsidRDefault="004D1F63" w:rsidP="004D1F63">
      <w:pPr>
        <w:pStyle w:val="Slog1"/>
        <w:numPr>
          <w:ilvl w:val="0"/>
          <w:numId w:val="0"/>
        </w:numPr>
        <w:tabs>
          <w:tab w:val="left" w:pos="708"/>
        </w:tabs>
        <w:jc w:val="both"/>
        <w:rPr>
          <w:sz w:val="22"/>
          <w:szCs w:val="20"/>
        </w:rPr>
      </w:pPr>
      <w:r w:rsidRPr="00B176D5">
        <w:rPr>
          <w:rFonts w:eastAsia="Arial Unicode MS"/>
          <w:szCs w:val="22"/>
        </w:rPr>
        <w:t>1.2.</w:t>
      </w:r>
      <w:r w:rsidR="00427F13" w:rsidRPr="00B176D5">
        <w:rPr>
          <w:rFonts w:eastAsia="Arial Unicode MS"/>
          <w:szCs w:val="22"/>
        </w:rPr>
        <w:t>9</w:t>
      </w:r>
      <w:r w:rsidRPr="00B176D5">
        <w:rPr>
          <w:rFonts w:eastAsia="Arial Unicode MS"/>
          <w:szCs w:val="22"/>
        </w:rPr>
        <w:t xml:space="preserve"> Vsi ponujeni proizvodi po posameznih sklopih morajo ustrezati vsem opredeljenim strokovnim zahtevam naročnika. </w:t>
      </w:r>
      <w:r w:rsidRPr="00B176D5">
        <w:t xml:space="preserve">Po pregledu ponudbene dokumentacije bo naročnik odločil ali ponudbe izpolnjujejo strokovne in tehnične zahteve določene v dokumentaciji v zvezi z oddajo javnega naročila. </w:t>
      </w:r>
      <w:r w:rsidRPr="00B176D5">
        <w:rPr>
          <w:b/>
          <w:bCs/>
        </w:rPr>
        <w:t>(Naročnik skladno s 6. odstavkom 89. člena ZJN-3 ne bo pozival k dopolnitvam, zato vas naprošamo, da ponudbo pripravite s čim večjo skrbnostjo,…)</w:t>
      </w:r>
      <w:r w:rsidRPr="004D1F63">
        <w:rPr>
          <w:sz w:val="28"/>
        </w:rPr>
        <w:t xml:space="preserve"> </w:t>
      </w:r>
    </w:p>
    <w:p w14:paraId="558F2EA6" w14:textId="77777777" w:rsidR="004D1F63" w:rsidRPr="002466C3" w:rsidRDefault="004D1F63" w:rsidP="00496DBF">
      <w:pPr>
        <w:jc w:val="both"/>
      </w:pPr>
    </w:p>
    <w:p w14:paraId="70FD704A" w14:textId="77777777" w:rsidR="00496DBF" w:rsidRPr="002466C3" w:rsidRDefault="00496DBF" w:rsidP="00496DBF">
      <w:pPr>
        <w:jc w:val="both"/>
      </w:pPr>
    </w:p>
    <w:p w14:paraId="45C9CCDB" w14:textId="77777777" w:rsidR="004D1F63" w:rsidRDefault="004D1F63" w:rsidP="004D1F63">
      <w:pPr>
        <w:jc w:val="both"/>
      </w:pPr>
      <w:r>
        <w:t>1.</w:t>
      </w:r>
      <w:r w:rsidRPr="00B176D5">
        <w:t>2.</w:t>
      </w:r>
      <w:r w:rsidR="00427F13" w:rsidRPr="00B176D5">
        <w:t>10</w:t>
      </w:r>
      <w:r w:rsidRPr="00B176D5">
        <w:t xml:space="preserve"> </w:t>
      </w:r>
      <w:r w:rsidR="00496DBF" w:rsidRPr="00B176D5">
        <w:t>Ponudnik mora na prenosnici, ki mora biti napisana v slovenskem jeziku, zagotavljati, da je poleg predpisanih podatkov, ob nazivu in kataloški številki implantata tudi njegova serijska številka in rok uporabe. Prenosnica mora vsebovati tudi vse finančne podatke (cena, rabat, davek). Ponudnik je dolžan zagotoviti dokumente prejema (prenosnica, dobavnica) tudi v elektronski obliki.</w:t>
      </w:r>
    </w:p>
    <w:p w14:paraId="69C4BEB4" w14:textId="77777777" w:rsidR="004D1F63" w:rsidRDefault="004D1F63" w:rsidP="004D1F63">
      <w:pPr>
        <w:pStyle w:val="Odstavekseznama"/>
        <w:jc w:val="both"/>
      </w:pPr>
    </w:p>
    <w:p w14:paraId="3BD4F4BB" w14:textId="77777777" w:rsidR="004D1F63" w:rsidRPr="004D1F63" w:rsidRDefault="004D1F63" w:rsidP="004D1F63">
      <w:pPr>
        <w:jc w:val="both"/>
        <w:rPr>
          <w:sz w:val="28"/>
        </w:rPr>
      </w:pPr>
      <w:r>
        <w:rPr>
          <w:szCs w:val="22"/>
        </w:rPr>
        <w:t>1.2.1</w:t>
      </w:r>
      <w:r w:rsidR="00427F13">
        <w:rPr>
          <w:szCs w:val="22"/>
        </w:rPr>
        <w:t>1</w:t>
      </w:r>
      <w:r>
        <w:rPr>
          <w:szCs w:val="22"/>
        </w:rPr>
        <w:t xml:space="preserve"> </w:t>
      </w:r>
      <w:r w:rsidRPr="004D1F63">
        <w:rPr>
          <w:szCs w:val="22"/>
        </w:rPr>
        <w:t>Ponudnik mora  poleg klasične dobavnice zagotoviti tudi dobavnico v elektronski obliki, ki bo kompatibilna z obstoječim informacijskim sistemom v bolnišnični lekarni. Dobavnica v elektronski obliki mora vsebovati tudi zapis UDI kode najmanj za medicinske pripomočke razreda III zaradi zagotavljanja sledenja, skladno z 12.členom ZMedPri-1. Dobavnica mora biti napisana v slovenskem jeziku.</w:t>
      </w:r>
    </w:p>
    <w:p w14:paraId="73BD6EA4" w14:textId="77777777" w:rsidR="00496DBF" w:rsidRPr="002466C3" w:rsidRDefault="00496DBF" w:rsidP="00496DBF">
      <w:pPr>
        <w:jc w:val="both"/>
      </w:pPr>
    </w:p>
    <w:p w14:paraId="55138C2B" w14:textId="505B95C2" w:rsidR="00496DBF" w:rsidRPr="002466C3" w:rsidRDefault="00496DBF" w:rsidP="00496DBF">
      <w:pPr>
        <w:jc w:val="both"/>
      </w:pPr>
      <w:r w:rsidRPr="002466C3">
        <w:t>1.2.</w:t>
      </w:r>
      <w:r>
        <w:t>1</w:t>
      </w:r>
      <w:r w:rsidR="00427F13">
        <w:t>2</w:t>
      </w:r>
      <w:r w:rsidRPr="002466C3">
        <w:t xml:space="preserve"> Vsi materiali za </w:t>
      </w:r>
      <w:proofErr w:type="spellStart"/>
      <w:r w:rsidRPr="002466C3">
        <w:t>artroskopije</w:t>
      </w:r>
      <w:proofErr w:type="spellEnd"/>
      <w:r w:rsidRPr="002466C3">
        <w:t xml:space="preserve"> morajo biti na zunanji embalaži ter notranjih nalepkah poleg predpisanih oznak označene s črtno kodo.</w:t>
      </w:r>
    </w:p>
    <w:p w14:paraId="69F52549" w14:textId="5161E977" w:rsidR="00496DBF" w:rsidRPr="00F2312C" w:rsidRDefault="00496DBF" w:rsidP="00496DBF">
      <w:pPr>
        <w:jc w:val="both"/>
      </w:pPr>
      <w:r w:rsidRPr="00F2312C">
        <w:lastRenderedPageBreak/>
        <w:t>1.2.1</w:t>
      </w:r>
      <w:r w:rsidR="00427F13" w:rsidRPr="00F2312C">
        <w:t>3</w:t>
      </w:r>
      <w:r w:rsidRPr="00F2312C">
        <w:t xml:space="preserve"> Ponudniki </w:t>
      </w:r>
      <w:r w:rsidR="00427F13" w:rsidRPr="00F2312C">
        <w:t>bodo</w:t>
      </w:r>
      <w:r w:rsidR="004D1F63" w:rsidRPr="00F2312C">
        <w:t xml:space="preserve"> </w:t>
      </w:r>
      <w:r w:rsidRPr="00F2312C">
        <w:t>mora</w:t>
      </w:r>
      <w:r w:rsidR="00427F13" w:rsidRPr="00F2312C">
        <w:t>li</w:t>
      </w:r>
      <w:r w:rsidRPr="00F2312C">
        <w:t xml:space="preserve"> predložiti </w:t>
      </w:r>
      <w:r w:rsidR="00427F13" w:rsidRPr="00F2312C">
        <w:t>brezplačne</w:t>
      </w:r>
      <w:r w:rsidR="004D1F63" w:rsidRPr="00F2312C">
        <w:t xml:space="preserve"> </w:t>
      </w:r>
      <w:r w:rsidRPr="00F2312C">
        <w:t xml:space="preserve">vzorce ponujenih izdelkov tekom postopka strokovnega ocenjevanja ponudb na morebitno naročnikovo zahtevo. </w:t>
      </w:r>
      <w:r w:rsidR="00B35014" w:rsidRPr="00F2312C">
        <w:t>Vzorci morajo biti primerni za uporabo na pacientih v realnem kliničnem okolju in morajo zato zagotavljati vse lastnosti kot originalni medicinski pripomoček, ki nima statusa vzorca.</w:t>
      </w:r>
      <w:r w:rsidR="00B35014" w:rsidRPr="00F2312C">
        <w:t xml:space="preserve"> </w:t>
      </w:r>
      <w:r w:rsidRPr="00F2312C">
        <w:t xml:space="preserve">Ponudniki morajo dostaviti vzorce na dan, ki ga bo določil naročnik, vendar ne prej kot v roku 5 dni od naročnikove zahteve. V primeru, da ponudnik ne dostavi vzorcev oz. </w:t>
      </w:r>
      <w:r w:rsidR="007A7FB9" w:rsidRPr="00F2312C">
        <w:t>j</w:t>
      </w:r>
      <w:r w:rsidR="00427F13" w:rsidRPr="00F2312C">
        <w:t xml:space="preserve">ih </w:t>
      </w:r>
      <w:r w:rsidRPr="00F2312C">
        <w:t xml:space="preserve">ne dostavi v predpisanem roku, bo naročnik smatral, da odstopa od ponudbe. </w:t>
      </w:r>
      <w:r w:rsidR="00427F13" w:rsidRPr="00F2312C">
        <w:t>Po preizkusu bo naročnik glede na specifičnost zdravstvene dejavnosti, ki jo opravlja, odločil</w:t>
      </w:r>
      <w:r w:rsidRPr="00F2312C">
        <w:t>, ali ponujeni implantati in drugi ponujeni materiali izpolnjujejo strokovne zahteve naročnika</w:t>
      </w:r>
      <w:r w:rsidR="00427F13" w:rsidRPr="00F2312C">
        <w:t xml:space="preserve"> in optimalno ustrezajo načinu dela v bolnišnici.</w:t>
      </w:r>
    </w:p>
    <w:p w14:paraId="266E1E46" w14:textId="77777777" w:rsidR="007A7FB9" w:rsidRPr="00F2312C" w:rsidRDefault="007A7FB9" w:rsidP="00496DBF">
      <w:pPr>
        <w:jc w:val="both"/>
      </w:pPr>
    </w:p>
    <w:p w14:paraId="33E8103C" w14:textId="77777777" w:rsidR="007E47C6" w:rsidRPr="00773655" w:rsidRDefault="007A7FB9" w:rsidP="007E47C6">
      <w:pPr>
        <w:pStyle w:val="Slog1"/>
        <w:numPr>
          <w:ilvl w:val="0"/>
          <w:numId w:val="0"/>
        </w:numPr>
        <w:ind w:left="757" w:hanging="397"/>
        <w:jc w:val="both"/>
        <w:rPr>
          <w:rFonts w:eastAsia="Arial Unicode MS"/>
          <w:i/>
          <w:sz w:val="22"/>
          <w:szCs w:val="22"/>
        </w:rPr>
      </w:pPr>
      <w:r w:rsidRPr="00F2312C">
        <w:rPr>
          <w:rFonts w:asciiTheme="minorHAnsi" w:eastAsia="Arial Unicode MS" w:hAnsiTheme="minorHAnsi" w:cstheme="minorHAnsi"/>
          <w:i/>
          <w:sz w:val="22"/>
          <w:szCs w:val="22"/>
        </w:rPr>
        <w:t xml:space="preserve">- </w:t>
      </w:r>
      <w:r w:rsidRPr="00F2312C">
        <w:rPr>
          <w:rFonts w:eastAsia="Arial Unicode MS"/>
          <w:i/>
          <w:szCs w:val="22"/>
        </w:rPr>
        <w:t xml:space="preserve">POMEMBNO: </w:t>
      </w:r>
      <w:r w:rsidR="007E47C6" w:rsidRPr="00F2312C">
        <w:rPr>
          <w:rFonts w:eastAsia="Arial Unicode MS"/>
          <w:i/>
          <w:sz w:val="22"/>
          <w:szCs w:val="22"/>
        </w:rPr>
        <w:t>Vzorci morajo biti dostavljeni v najmanjši original transportni embalaži, ker se bodo uporabili v realnem okolju na pacientih.</w:t>
      </w:r>
    </w:p>
    <w:p w14:paraId="7CA44F49" w14:textId="77777777" w:rsidR="00496DBF" w:rsidRDefault="00496DBF" w:rsidP="00496DBF">
      <w:pPr>
        <w:jc w:val="both"/>
      </w:pPr>
    </w:p>
    <w:p w14:paraId="4682A7B1" w14:textId="77777777" w:rsidR="00496DBF" w:rsidRPr="00DD426B" w:rsidRDefault="00496DBF" w:rsidP="00496DBF">
      <w:pPr>
        <w:spacing w:before="28" w:line="249" w:lineRule="exact"/>
        <w:jc w:val="both"/>
      </w:pPr>
      <w:r w:rsidRPr="00C27231">
        <w:t>1.2.1</w:t>
      </w:r>
      <w:r w:rsidR="00427F13">
        <w:t>4</w:t>
      </w:r>
      <w:r w:rsidRPr="00C27231">
        <w:t xml:space="preserve"> Način in rok dobave: sukcesivne dobave v roku 24 ur od poročila naročnika o porabi </w:t>
      </w:r>
      <w:r w:rsidRPr="00B176D5">
        <w:t>oziroma glede na dogovor z naročnikom,</w:t>
      </w:r>
      <w:r w:rsidRPr="00C27231">
        <w:t xml:space="preserve"> FCO Ortopedska bolnišnica Valdoltra – lekarna, razloženo.</w:t>
      </w:r>
    </w:p>
    <w:p w14:paraId="1D681B07" w14:textId="77777777" w:rsidR="00496DBF" w:rsidRPr="002466C3" w:rsidRDefault="00496DBF" w:rsidP="00496DBF">
      <w:pPr>
        <w:jc w:val="both"/>
      </w:pPr>
    </w:p>
    <w:p w14:paraId="3DE19A55" w14:textId="77777777" w:rsidR="00496DBF" w:rsidRPr="002466C3" w:rsidRDefault="00496DBF" w:rsidP="00496DBF">
      <w:pPr>
        <w:jc w:val="both"/>
      </w:pPr>
      <w:r w:rsidRPr="002466C3">
        <w:t>1.2.1</w:t>
      </w:r>
      <w:r w:rsidR="00427F13">
        <w:t>5</w:t>
      </w:r>
      <w:r w:rsidRPr="002466C3">
        <w:t xml:space="preserve"> Cena: pogodbena cena ne sme biti višja kot je navedena v ponudbenem predračunu.</w:t>
      </w:r>
    </w:p>
    <w:p w14:paraId="12EA90F7" w14:textId="77777777" w:rsidR="00496DBF" w:rsidRPr="002466C3" w:rsidRDefault="00496DBF" w:rsidP="00496DBF">
      <w:pPr>
        <w:jc w:val="both"/>
      </w:pPr>
    </w:p>
    <w:p w14:paraId="52733D51" w14:textId="49EFF3DA" w:rsidR="00496DBF" w:rsidRDefault="00496DBF" w:rsidP="00496DBF">
      <w:pPr>
        <w:jc w:val="both"/>
      </w:pPr>
      <w:r w:rsidRPr="002466C3">
        <w:t>1.2.1</w:t>
      </w:r>
      <w:r w:rsidR="00427F13">
        <w:t>6</w:t>
      </w:r>
      <w:r w:rsidRPr="002466C3">
        <w:t xml:space="preserve"> Rok plačila: </w:t>
      </w:r>
      <w:r w:rsidRPr="00B176D5">
        <w:t>30</w:t>
      </w:r>
      <w:r w:rsidRPr="002466C3">
        <w:t xml:space="preserve"> dni od prejemu pravilno izstavljenega računa</w:t>
      </w:r>
      <w:r>
        <w:t>.</w:t>
      </w:r>
    </w:p>
    <w:p w14:paraId="156AC42B" w14:textId="77777777" w:rsidR="00015C78" w:rsidRPr="002466C3" w:rsidRDefault="00015C78" w:rsidP="00496DBF">
      <w:pPr>
        <w:jc w:val="both"/>
      </w:pPr>
    </w:p>
    <w:p w14:paraId="2A041D80" w14:textId="77777777" w:rsidR="00496DBF" w:rsidRPr="002466C3" w:rsidRDefault="00496DBF" w:rsidP="00496DBF">
      <w:pPr>
        <w:jc w:val="both"/>
      </w:pPr>
      <w:r w:rsidRPr="002466C3">
        <w:t>1.2.1</w:t>
      </w:r>
      <w:r w:rsidR="00427F13">
        <w:t>7</w:t>
      </w:r>
      <w:r w:rsidRPr="002466C3">
        <w:t xml:space="preserve"> </w:t>
      </w:r>
      <w:r w:rsidRPr="0081060C">
        <w:t>Trajanje pogodbe: 3 leta.</w:t>
      </w:r>
    </w:p>
    <w:p w14:paraId="7AEC7F81" w14:textId="77777777" w:rsidR="00496DBF" w:rsidRPr="002466C3" w:rsidRDefault="00496DBF" w:rsidP="00496DBF">
      <w:pPr>
        <w:jc w:val="both"/>
      </w:pPr>
    </w:p>
    <w:p w14:paraId="5DE4670E" w14:textId="77777777" w:rsidR="00496DBF" w:rsidRPr="002466C3" w:rsidRDefault="00496DBF" w:rsidP="00496DBF">
      <w:pPr>
        <w:jc w:val="both"/>
      </w:pPr>
      <w:r w:rsidRPr="002466C3">
        <w:t>1.2.1</w:t>
      </w:r>
      <w:r w:rsidR="00427F13">
        <w:t>8</w:t>
      </w:r>
      <w:r w:rsidRPr="002466C3">
        <w:t xml:space="preserve"> Ponudnik je dolžan seznanjati naročnika s strokovnimi novostmi in organizirati brezplačno usposabljanje.</w:t>
      </w:r>
    </w:p>
    <w:p w14:paraId="1E527335" w14:textId="77777777" w:rsidR="00496DBF" w:rsidRDefault="00496DBF" w:rsidP="00496DBF"/>
    <w:p w14:paraId="5C1A7A0A" w14:textId="77777777" w:rsidR="00496DBF" w:rsidRPr="002466C3" w:rsidRDefault="00496DBF" w:rsidP="00496DBF">
      <w:r>
        <w:t>1.2.1</w:t>
      </w:r>
      <w:r w:rsidR="00427F13">
        <w:t>9</w:t>
      </w:r>
      <w:r>
        <w:t xml:space="preserve"> </w:t>
      </w:r>
      <w:r w:rsidRPr="002466C3">
        <w:t>Količine so okvirne in ne zavezujejo naročnika k nakupu vseh navedenih količin.</w:t>
      </w:r>
    </w:p>
    <w:p w14:paraId="7EC8BDE7" w14:textId="77777777" w:rsidR="00496DBF" w:rsidRDefault="00496DBF" w:rsidP="00496DBF">
      <w:pPr>
        <w:jc w:val="both"/>
      </w:pPr>
    </w:p>
    <w:p w14:paraId="7226CEED" w14:textId="77777777" w:rsidR="007A7FB9" w:rsidRDefault="007A7FB9" w:rsidP="00496DBF"/>
    <w:p w14:paraId="4157D020" w14:textId="77777777" w:rsidR="00496DBF" w:rsidRPr="00605504" w:rsidRDefault="00496DBF" w:rsidP="00496DBF">
      <w:pPr>
        <w:ind w:left="360" w:hanging="360"/>
        <w:jc w:val="both"/>
      </w:pPr>
      <w:r w:rsidRPr="00605504">
        <w:t>1.3 POSEBNE ZAHTEVE:</w:t>
      </w:r>
    </w:p>
    <w:p w14:paraId="60D844E6" w14:textId="77777777" w:rsidR="00496DBF" w:rsidRPr="00921C47" w:rsidRDefault="00496DBF" w:rsidP="00496DBF">
      <w:pPr>
        <w:ind w:left="360" w:hanging="360"/>
        <w:jc w:val="both"/>
        <w:rPr>
          <w:highlight w:val="yellow"/>
        </w:rPr>
      </w:pPr>
    </w:p>
    <w:p w14:paraId="63D80D42" w14:textId="3AF98E5A" w:rsidR="00496DBF" w:rsidRPr="00202CA3" w:rsidRDefault="00496DBF" w:rsidP="00496DBF">
      <w:pPr>
        <w:ind w:left="360" w:hanging="360"/>
        <w:jc w:val="both"/>
      </w:pPr>
      <w:r w:rsidRPr="00202CA3">
        <w:t>Za sklop 18</w:t>
      </w:r>
      <w:r w:rsidR="00202CA3" w:rsidRPr="00202CA3">
        <w:t xml:space="preserve"> in </w:t>
      </w:r>
      <w:r w:rsidRPr="00202CA3">
        <w:t xml:space="preserve">20: ponudnik mora ponuditi celoten </w:t>
      </w:r>
      <w:proofErr w:type="spellStart"/>
      <w:r w:rsidRPr="00202CA3">
        <w:t>shaver</w:t>
      </w:r>
      <w:proofErr w:type="spellEnd"/>
      <w:r w:rsidRPr="00202CA3">
        <w:t xml:space="preserve"> aparat na brezplačno uporabo s</w:t>
      </w:r>
    </w:p>
    <w:p w14:paraId="728197C8" w14:textId="77777777" w:rsidR="00496DBF" w:rsidRPr="00202CA3" w:rsidRDefault="00496DBF" w:rsidP="00496DBF">
      <w:pPr>
        <w:ind w:left="360" w:hanging="360"/>
        <w:jc w:val="both"/>
      </w:pPr>
      <w:r w:rsidRPr="00202CA3">
        <w:t>pripadajočimi nastavki</w:t>
      </w:r>
      <w:r w:rsidR="00D73892" w:rsidRPr="00202CA3">
        <w:t>.</w:t>
      </w:r>
    </w:p>
    <w:p w14:paraId="70A8C8B1" w14:textId="77777777" w:rsidR="00496DBF" w:rsidRPr="00202CA3" w:rsidRDefault="00496DBF" w:rsidP="00496DBF">
      <w:pPr>
        <w:ind w:left="360" w:hanging="360"/>
        <w:jc w:val="both"/>
      </w:pPr>
    </w:p>
    <w:p w14:paraId="16282404" w14:textId="77777777" w:rsidR="00D73892" w:rsidRPr="00202CA3" w:rsidRDefault="0071143C" w:rsidP="00D73892">
      <w:pPr>
        <w:jc w:val="both"/>
      </w:pPr>
      <w:r w:rsidRPr="00202CA3">
        <w:t xml:space="preserve">Za vse </w:t>
      </w:r>
      <w:r w:rsidR="00D73892" w:rsidRPr="00202CA3">
        <w:t>sklope</w:t>
      </w:r>
      <w:r w:rsidRPr="00202CA3">
        <w:t>, k</w:t>
      </w:r>
      <w:r w:rsidR="00D73892" w:rsidRPr="00202CA3">
        <w:t>jer se</w:t>
      </w:r>
      <w:r w:rsidRPr="00202CA3">
        <w:t xml:space="preserve"> za vstavitev</w:t>
      </w:r>
      <w:r w:rsidR="00D73892" w:rsidRPr="00202CA3">
        <w:t xml:space="preserve"> implantata</w:t>
      </w:r>
      <w:r w:rsidRPr="00202CA3">
        <w:t xml:space="preserve"> potrebujejo razn</w:t>
      </w:r>
      <w:r w:rsidR="00D73892" w:rsidRPr="00202CA3">
        <w:t xml:space="preserve">e </w:t>
      </w:r>
      <w:r w:rsidRPr="00202CA3">
        <w:t>žice in svedr</w:t>
      </w:r>
      <w:r w:rsidR="00D73892" w:rsidRPr="00202CA3">
        <w:t>i,</w:t>
      </w:r>
      <w:r w:rsidRPr="00202CA3">
        <w:t xml:space="preserve"> </w:t>
      </w:r>
      <w:r w:rsidR="00D73892" w:rsidRPr="00202CA3">
        <w:t>mora ponudnik vse vrste žic in svedrov za vstavitev ponuditi brezplačno.</w:t>
      </w:r>
    </w:p>
    <w:p w14:paraId="1CFA6EB8" w14:textId="77777777" w:rsidR="00D73892" w:rsidRPr="00202CA3" w:rsidRDefault="00D73892" w:rsidP="00496DBF">
      <w:pPr>
        <w:rPr>
          <w:b/>
          <w:bCs/>
          <w:color w:val="0070C0"/>
        </w:rPr>
      </w:pPr>
    </w:p>
    <w:p w14:paraId="4E764456" w14:textId="0EB05C77" w:rsidR="00496DBF" w:rsidRPr="00D62FF8" w:rsidRDefault="00496DBF" w:rsidP="00496DBF">
      <w:pPr>
        <w:rPr>
          <w:b/>
          <w:bCs/>
        </w:rPr>
      </w:pPr>
      <w:r w:rsidRPr="00D62FF8">
        <w:rPr>
          <w:b/>
          <w:bCs/>
        </w:rPr>
        <w:t>Za sklop 16: ponudnik mora ponuditi pumpe za pripadajoče sisteme na brezplačno uporabo.</w:t>
      </w:r>
    </w:p>
    <w:p w14:paraId="2A2879A0" w14:textId="77777777" w:rsidR="00496DBF" w:rsidRPr="00202CA3" w:rsidRDefault="00496DBF" w:rsidP="00496DBF">
      <w:pPr>
        <w:ind w:left="360" w:hanging="360"/>
        <w:jc w:val="both"/>
      </w:pPr>
    </w:p>
    <w:p w14:paraId="6DCEB58E" w14:textId="11DFC37F" w:rsidR="00496DBF" w:rsidRPr="00202CA3" w:rsidRDefault="00496DBF" w:rsidP="00496DBF">
      <w:pPr>
        <w:ind w:left="360" w:hanging="360"/>
        <w:jc w:val="both"/>
      </w:pPr>
      <w:r w:rsidRPr="00202CA3">
        <w:t>Za vse sklope, razen sklopa 16 bo celoten razpisani material na komisijskem skladišču.</w:t>
      </w:r>
      <w:r w:rsidR="00427F13" w:rsidRPr="00202CA3">
        <w:t xml:space="preserve"> </w:t>
      </w:r>
    </w:p>
    <w:p w14:paraId="2E17FEE6" w14:textId="77777777" w:rsidR="00496DBF" w:rsidRPr="00202CA3" w:rsidRDefault="00496DBF" w:rsidP="00496DBF">
      <w:pPr>
        <w:ind w:left="360" w:hanging="360"/>
        <w:jc w:val="both"/>
      </w:pPr>
    </w:p>
    <w:p w14:paraId="699A9033" w14:textId="01693057" w:rsidR="00496DBF" w:rsidRDefault="00496DBF" w:rsidP="00496DBF">
      <w:pPr>
        <w:rPr>
          <w:color w:val="000000"/>
        </w:rPr>
      </w:pPr>
      <w:r w:rsidRPr="00202CA3">
        <w:t>Sklop 21 : ponudnik</w:t>
      </w:r>
      <w:r w:rsidRPr="007B3892">
        <w:t xml:space="preserve"> lahko ponudi RF elektrode za drug model aparata, </w:t>
      </w:r>
      <w:r w:rsidRPr="007B3892">
        <w:rPr>
          <w:color w:val="000000"/>
        </w:rPr>
        <w:t xml:space="preserve">pri čemer mora nuditi ustrezen aparat z </w:t>
      </w:r>
      <w:proofErr w:type="spellStart"/>
      <w:r w:rsidRPr="007B3892">
        <w:rPr>
          <w:color w:val="000000"/>
        </w:rPr>
        <w:t>wifi</w:t>
      </w:r>
      <w:proofErr w:type="spellEnd"/>
      <w:r w:rsidRPr="007B3892">
        <w:rPr>
          <w:color w:val="000000"/>
        </w:rPr>
        <w:t xml:space="preserve"> stopalko na brezplačno uporabo.</w:t>
      </w:r>
      <w:r w:rsidR="00427F13">
        <w:rPr>
          <w:color w:val="000000"/>
        </w:rPr>
        <w:t xml:space="preserve"> </w:t>
      </w:r>
    </w:p>
    <w:p w14:paraId="3B701BA0" w14:textId="3366F4BB" w:rsidR="007A7FB9" w:rsidRDefault="007A7FB9" w:rsidP="00496DBF"/>
    <w:p w14:paraId="0FC7875F" w14:textId="77777777" w:rsidR="007A7FB9" w:rsidRDefault="007A7FB9" w:rsidP="00496DBF"/>
    <w:p w14:paraId="482851FB" w14:textId="77777777" w:rsidR="007A7FB9" w:rsidRPr="006C7A82" w:rsidRDefault="007A7FB9" w:rsidP="007A7FB9">
      <w:pPr>
        <w:pStyle w:val="Slog1"/>
        <w:numPr>
          <w:ilvl w:val="0"/>
          <w:numId w:val="0"/>
        </w:numPr>
        <w:ind w:left="397" w:hanging="397"/>
        <w:jc w:val="both"/>
        <w:rPr>
          <w:rFonts w:asciiTheme="minorHAnsi" w:eastAsia="Arial Unicode MS" w:hAnsiTheme="minorHAnsi" w:cstheme="minorHAnsi"/>
          <w:b/>
          <w:i/>
          <w:sz w:val="22"/>
          <w:szCs w:val="22"/>
        </w:rPr>
      </w:pPr>
      <w:r w:rsidRPr="006C7A82">
        <w:rPr>
          <w:rFonts w:asciiTheme="minorHAnsi" w:eastAsia="Arial Unicode MS" w:hAnsiTheme="minorHAnsi" w:cstheme="minorHAnsi"/>
          <w:b/>
          <w:i/>
          <w:sz w:val="22"/>
          <w:szCs w:val="22"/>
        </w:rPr>
        <w:t>POMEMBNO!</w:t>
      </w:r>
    </w:p>
    <w:p w14:paraId="4DDDD423" w14:textId="77777777" w:rsidR="007A7FB9" w:rsidRPr="006C7A82" w:rsidRDefault="007A7FB9" w:rsidP="007A7FB9">
      <w:pPr>
        <w:pStyle w:val="Odstavekseznama"/>
        <w:rPr>
          <w:rFonts w:asciiTheme="minorHAnsi" w:eastAsia="Arial Unicode MS" w:hAnsiTheme="minorHAnsi" w:cstheme="minorHAnsi"/>
          <w:b/>
          <w:i/>
          <w:sz w:val="22"/>
          <w:szCs w:val="22"/>
        </w:rPr>
      </w:pPr>
    </w:p>
    <w:p w14:paraId="52202745" w14:textId="77777777" w:rsidR="007A7FB9" w:rsidRPr="006C7A82" w:rsidRDefault="007A7FB9" w:rsidP="007A7FB9">
      <w:pPr>
        <w:pStyle w:val="Slog1"/>
        <w:numPr>
          <w:ilvl w:val="0"/>
          <w:numId w:val="11"/>
        </w:numPr>
        <w:jc w:val="both"/>
        <w:rPr>
          <w:rFonts w:asciiTheme="minorHAnsi" w:eastAsia="Arial Unicode MS" w:hAnsiTheme="minorHAnsi" w:cstheme="minorHAnsi"/>
          <w:b/>
          <w:i/>
          <w:sz w:val="22"/>
          <w:szCs w:val="22"/>
        </w:rPr>
      </w:pPr>
      <w:r w:rsidRPr="006C7A82">
        <w:rPr>
          <w:rFonts w:asciiTheme="minorHAnsi" w:eastAsia="Arial Unicode MS" w:hAnsiTheme="minorHAnsi" w:cstheme="minorHAnsi"/>
          <w:b/>
          <w:i/>
          <w:sz w:val="22"/>
          <w:szCs w:val="22"/>
        </w:rPr>
        <w:t>CE certifikati in vsa dokazila iz tehničnih specifikacij morajo biti veljavni na dan poteka roka za oddajo ponudb.</w:t>
      </w:r>
    </w:p>
    <w:p w14:paraId="368F52C4" w14:textId="77777777" w:rsidR="007A7FB9" w:rsidRPr="006C7A82" w:rsidRDefault="007A7FB9" w:rsidP="007A7FB9">
      <w:pPr>
        <w:pStyle w:val="Slog1"/>
        <w:numPr>
          <w:ilvl w:val="0"/>
          <w:numId w:val="11"/>
        </w:numPr>
        <w:jc w:val="both"/>
        <w:rPr>
          <w:rFonts w:asciiTheme="minorHAnsi" w:eastAsia="Arial Unicode MS" w:hAnsiTheme="minorHAnsi" w:cstheme="minorHAnsi"/>
          <w:b/>
          <w:i/>
          <w:sz w:val="22"/>
          <w:szCs w:val="22"/>
        </w:rPr>
      </w:pPr>
      <w:r w:rsidRPr="006C7A82">
        <w:rPr>
          <w:rFonts w:asciiTheme="minorHAnsi" w:eastAsia="Arial Unicode MS" w:hAnsiTheme="minorHAnsi" w:cstheme="minorHAnsi"/>
          <w:b/>
          <w:i/>
          <w:sz w:val="22"/>
          <w:szCs w:val="22"/>
        </w:rPr>
        <w:lastRenderedPageBreak/>
        <w:t>V primeru, da v fazi pregledovanja ponudb ali v fazi trajanja pogodbe predloženi CE certifikati in Izjave o skladnosti prenehajo veljati, jih mora ponudnik, brez poziva naročnika, nemudoma nadomestiti z novimi – veljavnimi.</w:t>
      </w:r>
    </w:p>
    <w:p w14:paraId="7FC51E4C" w14:textId="77777777" w:rsidR="007A7FB9" w:rsidRPr="002466C3" w:rsidRDefault="007A7FB9" w:rsidP="00496DBF"/>
    <w:p w14:paraId="699ADBC7" w14:textId="77777777" w:rsidR="00496DBF" w:rsidRDefault="00496DBF"/>
    <w:sectPr w:rsidR="00496DB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01398" w14:textId="77777777" w:rsidR="00DA06CD" w:rsidRDefault="00DA06CD" w:rsidP="00DA06CD">
      <w:r>
        <w:separator/>
      </w:r>
    </w:p>
  </w:endnote>
  <w:endnote w:type="continuationSeparator" w:id="0">
    <w:p w14:paraId="4F5D2608" w14:textId="77777777" w:rsidR="00DA06CD" w:rsidRDefault="00DA06CD" w:rsidP="00DA0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4A946" w14:textId="4F173F9B" w:rsidR="00DA06CD" w:rsidRDefault="00DA06CD">
    <w:pPr>
      <w:pStyle w:val="Noga"/>
    </w:pPr>
    <w:r>
      <w:t xml:space="preserve">Material za </w:t>
    </w:r>
    <w:proofErr w:type="spellStart"/>
    <w:r>
      <w:t>artroskopije</w:t>
    </w:r>
    <w:proofErr w:type="spellEnd"/>
    <w:r>
      <w:t xml:space="preserve"> </w:t>
    </w:r>
    <w:r w:rsidR="00015C78">
      <w:t xml:space="preserve">– ponovitev </w:t>
    </w:r>
    <w:r>
      <w:t xml:space="preserve">(JN </w:t>
    </w:r>
    <w:r w:rsidR="00015C78">
      <w:t>22</w:t>
    </w:r>
    <w: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80552" w14:textId="77777777" w:rsidR="00DA06CD" w:rsidRDefault="00DA06CD" w:rsidP="00DA06CD">
      <w:r>
        <w:separator/>
      </w:r>
    </w:p>
  </w:footnote>
  <w:footnote w:type="continuationSeparator" w:id="0">
    <w:p w14:paraId="47E97FAF" w14:textId="77777777" w:rsidR="00DA06CD" w:rsidRDefault="00DA06CD" w:rsidP="00DA06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B72D2"/>
    <w:multiLevelType w:val="hybridMultilevel"/>
    <w:tmpl w:val="08ECA4EA"/>
    <w:lvl w:ilvl="0" w:tplc="539CED3C">
      <w:start w:val="1"/>
      <w:numFmt w:val="decimal"/>
      <w:lvlText w:val="%1."/>
      <w:lvlJc w:val="left"/>
      <w:pPr>
        <w:ind w:left="720" w:hanging="360"/>
      </w:pPr>
      <w:rPr>
        <w:i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DF54A0F"/>
    <w:multiLevelType w:val="hybridMultilevel"/>
    <w:tmpl w:val="D21E4C5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7F90F6A"/>
    <w:multiLevelType w:val="multilevel"/>
    <w:tmpl w:val="6DD85540"/>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8"/>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49045FF7"/>
    <w:multiLevelType w:val="hybridMultilevel"/>
    <w:tmpl w:val="8A28AA70"/>
    <w:lvl w:ilvl="0" w:tplc="397481CC">
      <w:numFmt w:val="bullet"/>
      <w:lvlText w:val="-"/>
      <w:lvlJc w:val="left"/>
      <w:pPr>
        <w:ind w:left="360" w:hanging="360"/>
      </w:pPr>
      <w:rPr>
        <w:rFonts w:ascii="Garamond" w:eastAsia="Garamond" w:hAnsi="Garamond" w:cs="Garamond" w:hint="default"/>
        <w:b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52833842"/>
    <w:multiLevelType w:val="multilevel"/>
    <w:tmpl w:val="D94022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FBA2D43"/>
    <w:multiLevelType w:val="multilevel"/>
    <w:tmpl w:val="58A412CE"/>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98B43A0"/>
    <w:multiLevelType w:val="hybridMultilevel"/>
    <w:tmpl w:val="48C054D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81C2238"/>
    <w:multiLevelType w:val="hybridMultilevel"/>
    <w:tmpl w:val="AC3E434A"/>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b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927142A"/>
    <w:multiLevelType w:val="multilevel"/>
    <w:tmpl w:val="9A10E292"/>
    <w:lvl w:ilvl="0">
      <w:start w:val="1"/>
      <w:numFmt w:val="decimal"/>
      <w:lvlText w:val="%1"/>
      <w:lvlJc w:val="left"/>
      <w:pPr>
        <w:ind w:left="600" w:hanging="600"/>
      </w:pPr>
      <w:rPr>
        <w:rFonts w:hint="default"/>
        <w:sz w:val="24"/>
      </w:rPr>
    </w:lvl>
    <w:lvl w:ilvl="1">
      <w:start w:val="2"/>
      <w:numFmt w:val="decimal"/>
      <w:lvlText w:val="%1.%2"/>
      <w:lvlJc w:val="left"/>
      <w:pPr>
        <w:ind w:left="600" w:hanging="600"/>
      </w:pPr>
      <w:rPr>
        <w:rFonts w:hint="default"/>
        <w:sz w:val="24"/>
      </w:rPr>
    </w:lvl>
    <w:lvl w:ilvl="2">
      <w:start w:val="10"/>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num w:numId="1" w16cid:durableId="536966326">
    <w:abstractNumId w:val="4"/>
  </w:num>
  <w:num w:numId="2" w16cid:durableId="375740439">
    <w:abstractNumId w:val="5"/>
  </w:num>
  <w:num w:numId="3" w16cid:durableId="18432012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75510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6456414">
    <w:abstractNumId w:val="2"/>
  </w:num>
  <w:num w:numId="6" w16cid:durableId="1349286009">
    <w:abstractNumId w:val="6"/>
  </w:num>
  <w:num w:numId="7" w16cid:durableId="1538732551">
    <w:abstractNumId w:val="0"/>
  </w:num>
  <w:num w:numId="8" w16cid:durableId="1782335146">
    <w:abstractNumId w:val="9"/>
  </w:num>
  <w:num w:numId="9" w16cid:durableId="1026520454">
    <w:abstractNumId w:val="8"/>
  </w:num>
  <w:num w:numId="10" w16cid:durableId="1966621287">
    <w:abstractNumId w:val="3"/>
  </w:num>
  <w:num w:numId="11" w16cid:durableId="98793175">
    <w:abstractNumId w:val="7"/>
  </w:num>
  <w:num w:numId="12" w16cid:durableId="1079013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931"/>
    <w:rsid w:val="00015C78"/>
    <w:rsid w:val="00195F6B"/>
    <w:rsid w:val="001B2931"/>
    <w:rsid w:val="001B31DD"/>
    <w:rsid w:val="00202CA3"/>
    <w:rsid w:val="00274BF1"/>
    <w:rsid w:val="002A0747"/>
    <w:rsid w:val="002A1E5E"/>
    <w:rsid w:val="002B239B"/>
    <w:rsid w:val="002C4240"/>
    <w:rsid w:val="00407AE2"/>
    <w:rsid w:val="00427F13"/>
    <w:rsid w:val="00496DBF"/>
    <w:rsid w:val="004D1F63"/>
    <w:rsid w:val="00641C71"/>
    <w:rsid w:val="006844B1"/>
    <w:rsid w:val="0070700B"/>
    <w:rsid w:val="0071143C"/>
    <w:rsid w:val="007572DE"/>
    <w:rsid w:val="007A1EC1"/>
    <w:rsid w:val="007A7FB9"/>
    <w:rsid w:val="007E47C6"/>
    <w:rsid w:val="0092237D"/>
    <w:rsid w:val="00932CC5"/>
    <w:rsid w:val="00933E83"/>
    <w:rsid w:val="00950535"/>
    <w:rsid w:val="00A85AAE"/>
    <w:rsid w:val="00A94C53"/>
    <w:rsid w:val="00B176D5"/>
    <w:rsid w:val="00B35014"/>
    <w:rsid w:val="00B51D3C"/>
    <w:rsid w:val="00B8565F"/>
    <w:rsid w:val="00C57C8E"/>
    <w:rsid w:val="00C928DD"/>
    <w:rsid w:val="00CC21EB"/>
    <w:rsid w:val="00D37358"/>
    <w:rsid w:val="00D62FF8"/>
    <w:rsid w:val="00D73892"/>
    <w:rsid w:val="00DA06CD"/>
    <w:rsid w:val="00DA4465"/>
    <w:rsid w:val="00E57071"/>
    <w:rsid w:val="00EB4AC0"/>
    <w:rsid w:val="00F2312C"/>
    <w:rsid w:val="00F61CF1"/>
    <w:rsid w:val="00F80A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D2495"/>
  <w15:chartTrackingRefBased/>
  <w15:docId w15:val="{92B3CE1B-BDC0-4A02-81DC-9C02D126B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3892"/>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1B2931"/>
    <w:pPr>
      <w:ind w:left="720"/>
      <w:contextualSpacing/>
    </w:pPr>
  </w:style>
  <w:style w:type="character" w:customStyle="1" w:styleId="OdstavekseznamaZnak">
    <w:name w:val="Odstavek seznama Znak"/>
    <w:link w:val="Odstavekseznama"/>
    <w:uiPriority w:val="34"/>
    <w:locked/>
    <w:rsid w:val="001B2931"/>
    <w:rPr>
      <w:rFonts w:ascii="Times New Roman" w:eastAsia="Times New Roman" w:hAnsi="Times New Roman" w:cs="Times New Roman"/>
      <w:sz w:val="24"/>
      <w:szCs w:val="24"/>
      <w:lang w:eastAsia="sl-SI"/>
    </w:rPr>
  </w:style>
  <w:style w:type="paragraph" w:customStyle="1" w:styleId="Slog1">
    <w:name w:val="Slog1"/>
    <w:basedOn w:val="Navaden"/>
    <w:rsid w:val="004D1F63"/>
    <w:pPr>
      <w:numPr>
        <w:numId w:val="4"/>
      </w:numPr>
      <w:suppressAutoHyphens/>
    </w:pPr>
    <w:rPr>
      <w:lang w:eastAsia="ar-SA"/>
    </w:rPr>
  </w:style>
  <w:style w:type="paragraph" w:styleId="Pripombabesedilo">
    <w:name w:val="annotation text"/>
    <w:basedOn w:val="Navaden"/>
    <w:link w:val="PripombabesediloZnak"/>
    <w:uiPriority w:val="99"/>
    <w:semiHidden/>
    <w:unhideWhenUsed/>
    <w:rsid w:val="004D1F63"/>
    <w:pPr>
      <w:suppressAutoHyphens/>
    </w:pPr>
    <w:rPr>
      <w:sz w:val="20"/>
      <w:szCs w:val="20"/>
      <w:lang w:eastAsia="ar-SA"/>
    </w:rPr>
  </w:style>
  <w:style w:type="character" w:customStyle="1" w:styleId="PripombabesediloZnak">
    <w:name w:val="Pripomba – besedilo Znak"/>
    <w:basedOn w:val="Privzetapisavaodstavka"/>
    <w:link w:val="Pripombabesedilo"/>
    <w:uiPriority w:val="99"/>
    <w:semiHidden/>
    <w:rsid w:val="004D1F63"/>
    <w:rPr>
      <w:rFonts w:ascii="Times New Roman" w:eastAsia="Times New Roman" w:hAnsi="Times New Roman" w:cs="Times New Roman"/>
      <w:sz w:val="20"/>
      <w:szCs w:val="20"/>
      <w:lang w:eastAsia="ar-SA"/>
    </w:rPr>
  </w:style>
  <w:style w:type="character" w:styleId="Pripombasklic">
    <w:name w:val="annotation reference"/>
    <w:basedOn w:val="Privzetapisavaodstavka"/>
    <w:uiPriority w:val="99"/>
    <w:semiHidden/>
    <w:unhideWhenUsed/>
    <w:rsid w:val="004D1F63"/>
    <w:rPr>
      <w:sz w:val="16"/>
      <w:szCs w:val="16"/>
    </w:rPr>
  </w:style>
  <w:style w:type="paragraph" w:styleId="Zadevapripombe">
    <w:name w:val="annotation subject"/>
    <w:basedOn w:val="Pripombabesedilo"/>
    <w:next w:val="Pripombabesedilo"/>
    <w:link w:val="ZadevapripombeZnak"/>
    <w:uiPriority w:val="99"/>
    <w:semiHidden/>
    <w:unhideWhenUsed/>
    <w:rsid w:val="00D73892"/>
    <w:pPr>
      <w:suppressAutoHyphens w:val="0"/>
    </w:pPr>
    <w:rPr>
      <w:b/>
      <w:bCs/>
      <w:lang w:eastAsia="sl-SI"/>
    </w:rPr>
  </w:style>
  <w:style w:type="character" w:customStyle="1" w:styleId="ZadevapripombeZnak">
    <w:name w:val="Zadeva pripombe Znak"/>
    <w:basedOn w:val="PripombabesediloZnak"/>
    <w:link w:val="Zadevapripombe"/>
    <w:uiPriority w:val="99"/>
    <w:semiHidden/>
    <w:rsid w:val="00D73892"/>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D7389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73892"/>
    <w:rPr>
      <w:rFonts w:ascii="Segoe UI" w:eastAsia="Times New Roman" w:hAnsi="Segoe UI" w:cs="Segoe UI"/>
      <w:sz w:val="18"/>
      <w:szCs w:val="18"/>
      <w:lang w:eastAsia="sl-SI"/>
    </w:rPr>
  </w:style>
  <w:style w:type="paragraph" w:styleId="Glava">
    <w:name w:val="header"/>
    <w:basedOn w:val="Navaden"/>
    <w:link w:val="GlavaZnak"/>
    <w:uiPriority w:val="99"/>
    <w:unhideWhenUsed/>
    <w:rsid w:val="00DA06CD"/>
    <w:pPr>
      <w:tabs>
        <w:tab w:val="center" w:pos="4536"/>
        <w:tab w:val="right" w:pos="9072"/>
      </w:tabs>
    </w:pPr>
  </w:style>
  <w:style w:type="character" w:customStyle="1" w:styleId="GlavaZnak">
    <w:name w:val="Glava Znak"/>
    <w:basedOn w:val="Privzetapisavaodstavka"/>
    <w:link w:val="Glava"/>
    <w:uiPriority w:val="99"/>
    <w:rsid w:val="00DA06CD"/>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A06CD"/>
    <w:pPr>
      <w:tabs>
        <w:tab w:val="center" w:pos="4536"/>
        <w:tab w:val="right" w:pos="9072"/>
      </w:tabs>
    </w:pPr>
  </w:style>
  <w:style w:type="character" w:customStyle="1" w:styleId="NogaZnak">
    <w:name w:val="Noga Znak"/>
    <w:basedOn w:val="Privzetapisavaodstavka"/>
    <w:link w:val="Noga"/>
    <w:uiPriority w:val="99"/>
    <w:rsid w:val="00DA06CD"/>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28827">
      <w:bodyDiv w:val="1"/>
      <w:marLeft w:val="0"/>
      <w:marRight w:val="0"/>
      <w:marTop w:val="0"/>
      <w:marBottom w:val="0"/>
      <w:divBdr>
        <w:top w:val="none" w:sz="0" w:space="0" w:color="auto"/>
        <w:left w:val="none" w:sz="0" w:space="0" w:color="auto"/>
        <w:bottom w:val="none" w:sz="0" w:space="0" w:color="auto"/>
        <w:right w:val="none" w:sz="0" w:space="0" w:color="auto"/>
      </w:divBdr>
    </w:div>
    <w:div w:id="458033853">
      <w:bodyDiv w:val="1"/>
      <w:marLeft w:val="0"/>
      <w:marRight w:val="0"/>
      <w:marTop w:val="0"/>
      <w:marBottom w:val="0"/>
      <w:divBdr>
        <w:top w:val="none" w:sz="0" w:space="0" w:color="auto"/>
        <w:left w:val="none" w:sz="0" w:space="0" w:color="auto"/>
        <w:bottom w:val="none" w:sz="0" w:space="0" w:color="auto"/>
        <w:right w:val="none" w:sz="0" w:space="0" w:color="auto"/>
      </w:divBdr>
    </w:div>
    <w:div w:id="1091513946">
      <w:bodyDiv w:val="1"/>
      <w:marLeft w:val="0"/>
      <w:marRight w:val="0"/>
      <w:marTop w:val="0"/>
      <w:marBottom w:val="0"/>
      <w:divBdr>
        <w:top w:val="none" w:sz="0" w:space="0" w:color="auto"/>
        <w:left w:val="none" w:sz="0" w:space="0" w:color="auto"/>
        <w:bottom w:val="none" w:sz="0" w:space="0" w:color="auto"/>
        <w:right w:val="none" w:sz="0" w:space="0" w:color="auto"/>
      </w:divBdr>
    </w:div>
    <w:div w:id="1105003061">
      <w:bodyDiv w:val="1"/>
      <w:marLeft w:val="0"/>
      <w:marRight w:val="0"/>
      <w:marTop w:val="0"/>
      <w:marBottom w:val="0"/>
      <w:divBdr>
        <w:top w:val="none" w:sz="0" w:space="0" w:color="auto"/>
        <w:left w:val="none" w:sz="0" w:space="0" w:color="auto"/>
        <w:bottom w:val="none" w:sz="0" w:space="0" w:color="auto"/>
        <w:right w:val="none" w:sz="0" w:space="0" w:color="auto"/>
      </w:divBdr>
    </w:div>
    <w:div w:id="1505590901">
      <w:bodyDiv w:val="1"/>
      <w:marLeft w:val="0"/>
      <w:marRight w:val="0"/>
      <w:marTop w:val="0"/>
      <w:marBottom w:val="0"/>
      <w:divBdr>
        <w:top w:val="none" w:sz="0" w:space="0" w:color="auto"/>
        <w:left w:val="none" w:sz="0" w:space="0" w:color="auto"/>
        <w:bottom w:val="none" w:sz="0" w:space="0" w:color="auto"/>
        <w:right w:val="none" w:sz="0" w:space="0" w:color="auto"/>
      </w:divBdr>
    </w:div>
    <w:div w:id="1753235621">
      <w:bodyDiv w:val="1"/>
      <w:marLeft w:val="0"/>
      <w:marRight w:val="0"/>
      <w:marTop w:val="0"/>
      <w:marBottom w:val="0"/>
      <w:divBdr>
        <w:top w:val="none" w:sz="0" w:space="0" w:color="auto"/>
        <w:left w:val="none" w:sz="0" w:space="0" w:color="auto"/>
        <w:bottom w:val="none" w:sz="0" w:space="0" w:color="auto"/>
        <w:right w:val="none" w:sz="0" w:space="0" w:color="auto"/>
      </w:divBdr>
      <w:divsChild>
        <w:div w:id="1009142271">
          <w:marLeft w:val="0"/>
          <w:marRight w:val="0"/>
          <w:marTop w:val="0"/>
          <w:marBottom w:val="0"/>
          <w:divBdr>
            <w:top w:val="none" w:sz="0" w:space="0" w:color="auto"/>
            <w:left w:val="none" w:sz="0" w:space="0" w:color="auto"/>
            <w:bottom w:val="none" w:sz="0" w:space="0" w:color="auto"/>
            <w:right w:val="none" w:sz="0" w:space="0" w:color="auto"/>
          </w:divBdr>
          <w:divsChild>
            <w:div w:id="1796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0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0D2312-F74F-4294-82AE-59FC5503D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2070</Words>
  <Characters>11799</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Resinovič</dc:creator>
  <cp:keywords/>
  <dc:description/>
  <cp:lastModifiedBy>Petra Resinovič</cp:lastModifiedBy>
  <cp:revision>9</cp:revision>
  <dcterms:created xsi:type="dcterms:W3CDTF">2026-05-29T08:37:00Z</dcterms:created>
  <dcterms:modified xsi:type="dcterms:W3CDTF">2026-06-24T11:22:00Z</dcterms:modified>
</cp:coreProperties>
</file>